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56C98" w14:textId="212E3C22" w:rsidR="0038762B" w:rsidRDefault="0038762B" w:rsidP="0038762B">
      <w:pPr>
        <w:tabs>
          <w:tab w:val="left" w:pos="405"/>
        </w:tabs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  <w:noProof/>
        </w:rPr>
        <w:drawing>
          <wp:inline distT="0" distB="0" distL="0" distR="0" wp14:anchorId="05C5A89D" wp14:editId="67F8016E">
            <wp:extent cx="5940425" cy="8395970"/>
            <wp:effectExtent l="0" t="0" r="3175" b="508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ОП.0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D4290" w14:textId="77777777" w:rsidR="00824088" w:rsidRPr="00824088" w:rsidRDefault="00824088" w:rsidP="00824088">
      <w:pPr>
        <w:jc w:val="center"/>
      </w:pPr>
      <w:r w:rsidRPr="0038762B">
        <w:rPr>
          <w:rFonts w:eastAsia="Calibri"/>
        </w:rPr>
        <w:br w:type="page"/>
      </w:r>
      <w:r w:rsidRPr="00824088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15"/>
        <w:gridCol w:w="1556"/>
      </w:tblGrid>
      <w:tr w:rsidR="00824088" w:rsidRPr="00824088" w14:paraId="04749385" w14:textId="77777777" w:rsidTr="00A02FC5">
        <w:tc>
          <w:tcPr>
            <w:tcW w:w="8015" w:type="dxa"/>
            <w:shd w:val="clear" w:color="auto" w:fill="auto"/>
          </w:tcPr>
          <w:p w14:paraId="4D93EA2B" w14:textId="77777777" w:rsidR="00824088" w:rsidRPr="00824088" w:rsidRDefault="00824088" w:rsidP="00824088">
            <w:pPr>
              <w:jc w:val="center"/>
            </w:pPr>
          </w:p>
        </w:tc>
        <w:tc>
          <w:tcPr>
            <w:tcW w:w="1556" w:type="dxa"/>
            <w:shd w:val="clear" w:color="auto" w:fill="auto"/>
          </w:tcPr>
          <w:p w14:paraId="3E8B637D" w14:textId="77777777" w:rsidR="00824088" w:rsidRPr="00824088" w:rsidRDefault="00824088" w:rsidP="00824088">
            <w:pPr>
              <w:jc w:val="center"/>
            </w:pPr>
            <w:r w:rsidRPr="00824088">
              <w:t>СТР</w:t>
            </w:r>
          </w:p>
        </w:tc>
      </w:tr>
      <w:tr w:rsidR="00824088" w:rsidRPr="00824088" w14:paraId="52B05C85" w14:textId="77777777" w:rsidTr="00A02FC5">
        <w:tc>
          <w:tcPr>
            <w:tcW w:w="8015" w:type="dxa"/>
            <w:shd w:val="clear" w:color="auto" w:fill="auto"/>
          </w:tcPr>
          <w:p w14:paraId="074C1862" w14:textId="77777777" w:rsidR="00824088" w:rsidRPr="00824088" w:rsidRDefault="00824088" w:rsidP="00824088">
            <w:r w:rsidRPr="00824088">
              <w:t>1.Общие положения</w:t>
            </w:r>
          </w:p>
        </w:tc>
        <w:tc>
          <w:tcPr>
            <w:tcW w:w="1556" w:type="dxa"/>
            <w:shd w:val="clear" w:color="auto" w:fill="auto"/>
          </w:tcPr>
          <w:p w14:paraId="0D500A86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4D45897A" w14:textId="77777777" w:rsidTr="00A02FC5">
        <w:tc>
          <w:tcPr>
            <w:tcW w:w="8015" w:type="dxa"/>
            <w:shd w:val="clear" w:color="auto" w:fill="auto"/>
          </w:tcPr>
          <w:p w14:paraId="52DA29BD" w14:textId="77777777" w:rsidR="00824088" w:rsidRPr="00824088" w:rsidRDefault="00824088" w:rsidP="00824088">
            <w:r w:rsidRPr="00824088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56" w:type="dxa"/>
            <w:shd w:val="clear" w:color="auto" w:fill="auto"/>
          </w:tcPr>
          <w:p w14:paraId="1680262F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1B554A0B" w14:textId="77777777" w:rsidTr="00A02FC5">
        <w:tc>
          <w:tcPr>
            <w:tcW w:w="8015" w:type="dxa"/>
            <w:shd w:val="clear" w:color="auto" w:fill="auto"/>
          </w:tcPr>
          <w:p w14:paraId="7FB7F431" w14:textId="77777777" w:rsidR="00824088" w:rsidRPr="00824088" w:rsidRDefault="00824088" w:rsidP="00824088">
            <w:r w:rsidRPr="00824088">
              <w:t>3. Контрольно-оценочные материалы.</w:t>
            </w:r>
          </w:p>
        </w:tc>
        <w:tc>
          <w:tcPr>
            <w:tcW w:w="1556" w:type="dxa"/>
            <w:shd w:val="clear" w:color="auto" w:fill="auto"/>
          </w:tcPr>
          <w:p w14:paraId="4F200B10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64BE8BAE" w14:textId="77777777" w:rsidTr="00A02FC5">
        <w:tc>
          <w:tcPr>
            <w:tcW w:w="8015" w:type="dxa"/>
            <w:shd w:val="clear" w:color="auto" w:fill="auto"/>
          </w:tcPr>
          <w:p w14:paraId="32064AAF" w14:textId="77777777" w:rsidR="00824088" w:rsidRPr="00824088" w:rsidRDefault="00824088" w:rsidP="00824088">
            <w:r w:rsidRPr="00824088">
              <w:t>3.1. Текущий контроль.</w:t>
            </w:r>
          </w:p>
        </w:tc>
        <w:tc>
          <w:tcPr>
            <w:tcW w:w="1556" w:type="dxa"/>
            <w:shd w:val="clear" w:color="auto" w:fill="auto"/>
          </w:tcPr>
          <w:p w14:paraId="366BE860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4F22EE2E" w14:textId="77777777" w:rsidTr="00A02FC5">
        <w:trPr>
          <w:trHeight w:val="274"/>
        </w:trPr>
        <w:tc>
          <w:tcPr>
            <w:tcW w:w="8015" w:type="dxa"/>
            <w:shd w:val="clear" w:color="auto" w:fill="auto"/>
          </w:tcPr>
          <w:p w14:paraId="7D01861F" w14:textId="77777777" w:rsidR="00824088" w:rsidRPr="00824088" w:rsidRDefault="00824088" w:rsidP="00824088">
            <w:r w:rsidRPr="00824088">
              <w:t>3.1.1. Банк тестовых заданий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3E835364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52781CE3" w14:textId="77777777" w:rsidTr="00A02FC5">
        <w:trPr>
          <w:trHeight w:val="274"/>
        </w:trPr>
        <w:tc>
          <w:tcPr>
            <w:tcW w:w="8015" w:type="dxa"/>
            <w:shd w:val="clear" w:color="auto" w:fill="auto"/>
          </w:tcPr>
          <w:p w14:paraId="0A184629" w14:textId="77777777" w:rsidR="00824088" w:rsidRPr="00824088" w:rsidRDefault="00824088" w:rsidP="00824088">
            <w:r w:rsidRPr="00824088">
              <w:t>3.1.2. Перечень лабораторно-практических работ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60485880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7711928D" w14:textId="77777777" w:rsidTr="00A02FC5">
        <w:tc>
          <w:tcPr>
            <w:tcW w:w="8015" w:type="dxa"/>
            <w:shd w:val="clear" w:color="auto" w:fill="auto"/>
          </w:tcPr>
          <w:p w14:paraId="64F90A01" w14:textId="77777777" w:rsidR="00824088" w:rsidRPr="00824088" w:rsidRDefault="00824088" w:rsidP="00824088">
            <w:r w:rsidRPr="00824088">
              <w:t>3.2. Промежуточная аттестация</w:t>
            </w:r>
          </w:p>
        </w:tc>
        <w:tc>
          <w:tcPr>
            <w:tcW w:w="1556" w:type="dxa"/>
            <w:shd w:val="clear" w:color="auto" w:fill="auto"/>
          </w:tcPr>
          <w:p w14:paraId="4101A486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68E6BBAA" w14:textId="77777777" w:rsidTr="00A02FC5">
        <w:tc>
          <w:tcPr>
            <w:tcW w:w="8015" w:type="dxa"/>
            <w:shd w:val="clear" w:color="auto" w:fill="auto"/>
          </w:tcPr>
          <w:p w14:paraId="78301E4F" w14:textId="77777777" w:rsidR="00824088" w:rsidRPr="00824088" w:rsidRDefault="00824088" w:rsidP="00824088">
            <w:r w:rsidRPr="00824088">
              <w:t>3.2.1. Контрольно-оценочные материалы по итоговой оценке дисциплины</w:t>
            </w:r>
          </w:p>
        </w:tc>
        <w:tc>
          <w:tcPr>
            <w:tcW w:w="1556" w:type="dxa"/>
            <w:shd w:val="clear" w:color="auto" w:fill="auto"/>
          </w:tcPr>
          <w:p w14:paraId="6907BCE6" w14:textId="77777777" w:rsidR="00824088" w:rsidRPr="00824088" w:rsidRDefault="00824088" w:rsidP="00824088">
            <w:pPr>
              <w:jc w:val="center"/>
            </w:pPr>
          </w:p>
        </w:tc>
      </w:tr>
    </w:tbl>
    <w:p w14:paraId="76BA491D" w14:textId="77777777" w:rsidR="00824088" w:rsidRPr="00824088" w:rsidRDefault="00824088" w:rsidP="00824088">
      <w:pPr>
        <w:jc w:val="center"/>
        <w:rPr>
          <w:rFonts w:eastAsia="Calibri"/>
          <w:b/>
          <w:caps/>
        </w:rPr>
      </w:pPr>
      <w:r w:rsidRPr="00824088">
        <w:rPr>
          <w:rFonts w:eastAsia="Calibri"/>
          <w:b/>
          <w:caps/>
        </w:rPr>
        <w:br w:type="page"/>
      </w:r>
      <w:r w:rsidRPr="00824088">
        <w:rPr>
          <w:rFonts w:eastAsia="Calibri"/>
          <w:b/>
          <w:caps/>
        </w:rPr>
        <w:lastRenderedPageBreak/>
        <w:t>1.Общие положения</w:t>
      </w:r>
    </w:p>
    <w:p w14:paraId="6393CE00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>КОМы разработаны на основе:</w:t>
      </w:r>
    </w:p>
    <w:p w14:paraId="3852C891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>- ФГОС СПО по профессии 13.01.10 Электромонтер по ремонту и обслуживанию электрооборудования (по отраслям)</w:t>
      </w:r>
    </w:p>
    <w:p w14:paraId="5AE53219" w14:textId="4AC73E8C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>-основной профессиональной образовательной программы по ППКРС 13.01.10 Электромонтер по ремонту и обслуживанию электро</w:t>
      </w:r>
      <w:r w:rsidR="0038762B">
        <w:t>оборудования (по отраслям), 2022</w:t>
      </w:r>
      <w:r w:rsidRPr="00824088">
        <w:t>;</w:t>
      </w:r>
    </w:p>
    <w:p w14:paraId="25BFD79A" w14:textId="0D673378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</w:t>
      </w:r>
      <w:r w:rsidR="0038762B">
        <w:t>оборудования (по отраслям), 2022</w:t>
      </w:r>
    </w:p>
    <w:p w14:paraId="4BBF05B6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 xml:space="preserve">- рабочей программы учебной дисциплины </w:t>
      </w:r>
      <w:r w:rsidR="00A02FC5" w:rsidRPr="00A02FC5">
        <w:t xml:space="preserve">ОП.07 Системы автоматизированного </w:t>
      </w:r>
      <w:bookmarkStart w:id="0" w:name="_GoBack"/>
      <w:bookmarkEnd w:id="0"/>
      <w:r w:rsidR="00A02FC5" w:rsidRPr="00A02FC5">
        <w:t>управления электроприводом</w:t>
      </w:r>
    </w:p>
    <w:p w14:paraId="7A4AFDFE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A02FC5" w:rsidRPr="00A02FC5">
        <w:t>ОП.07 Системы автоматизированного управления электроприводом</w:t>
      </w:r>
    </w:p>
    <w:p w14:paraId="29FEE22D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  <w:rPr>
          <w:rFonts w:eastAsia="Calibri"/>
          <w:b/>
          <w:caps/>
        </w:rPr>
      </w:pPr>
      <w:r w:rsidRPr="00824088"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32379737" w14:textId="77777777" w:rsidR="00824088" w:rsidRPr="00824088" w:rsidRDefault="00824088" w:rsidP="00824088">
      <w:pPr>
        <w:jc w:val="center"/>
        <w:rPr>
          <w:rFonts w:eastAsia="Calibri"/>
          <w:b/>
          <w:caps/>
        </w:rPr>
      </w:pPr>
      <w:r w:rsidRPr="00824088">
        <w:rPr>
          <w:rFonts w:eastAsia="Calibri"/>
          <w:b/>
          <w:caps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739"/>
      </w:tblGrid>
      <w:tr w:rsidR="007C248A" w:rsidRPr="007C248A" w14:paraId="4EB86D8B" w14:textId="77777777" w:rsidTr="007C248A">
        <w:trPr>
          <w:jc w:val="center"/>
        </w:trPr>
        <w:tc>
          <w:tcPr>
            <w:tcW w:w="4832" w:type="dxa"/>
            <w:vAlign w:val="center"/>
          </w:tcPr>
          <w:p w14:paraId="19B0DBAB" w14:textId="77777777" w:rsidR="007C248A" w:rsidRPr="007C248A" w:rsidRDefault="007C248A" w:rsidP="00956D44">
            <w:pPr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7C248A">
              <w:rPr>
                <w:b/>
                <w:spacing w:val="-1"/>
              </w:rPr>
              <w:t>Результаты</w:t>
            </w:r>
          </w:p>
        </w:tc>
        <w:tc>
          <w:tcPr>
            <w:tcW w:w="4739" w:type="dxa"/>
            <w:vAlign w:val="center"/>
          </w:tcPr>
          <w:p w14:paraId="30E7FBED" w14:textId="77777777" w:rsidR="007C248A" w:rsidRPr="007C248A" w:rsidRDefault="007C248A" w:rsidP="007C248A">
            <w:pPr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7C248A">
              <w:rPr>
                <w:b/>
                <w:spacing w:val="-1"/>
              </w:rPr>
              <w:t>Формы и методы контроля и оценки результатов обучения</w:t>
            </w:r>
          </w:p>
        </w:tc>
      </w:tr>
      <w:tr w:rsidR="007C248A" w:rsidRPr="007C248A" w14:paraId="3E991520" w14:textId="77777777" w:rsidTr="007C248A">
        <w:trPr>
          <w:jc w:val="center"/>
        </w:trPr>
        <w:tc>
          <w:tcPr>
            <w:tcW w:w="9571" w:type="dxa"/>
            <w:gridSpan w:val="2"/>
            <w:vAlign w:val="center"/>
          </w:tcPr>
          <w:p w14:paraId="144F3B0D" w14:textId="77777777" w:rsidR="007C248A" w:rsidRPr="007C248A" w:rsidRDefault="007C248A" w:rsidP="007C248A">
            <w:pPr>
              <w:autoSpaceDE w:val="0"/>
              <w:autoSpaceDN w:val="0"/>
              <w:adjustRightInd w:val="0"/>
              <w:rPr>
                <w:b/>
                <w:spacing w:val="-1"/>
              </w:rPr>
            </w:pPr>
            <w:r>
              <w:rPr>
                <w:b/>
                <w:spacing w:val="-1"/>
              </w:rPr>
              <w:t>Знания:</w:t>
            </w:r>
          </w:p>
        </w:tc>
      </w:tr>
      <w:tr w:rsidR="007C248A" w:rsidRPr="007C248A" w14:paraId="22A51921" w14:textId="77777777" w:rsidTr="007C248A">
        <w:trPr>
          <w:jc w:val="center"/>
        </w:trPr>
        <w:tc>
          <w:tcPr>
            <w:tcW w:w="4832" w:type="dxa"/>
            <w:vAlign w:val="center"/>
          </w:tcPr>
          <w:p w14:paraId="11CC3755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З1</w:t>
            </w:r>
            <w:r w:rsidRPr="007C248A">
              <w:t xml:space="preserve"> основные понятия, термины, определения;</w:t>
            </w:r>
          </w:p>
          <w:p w14:paraId="62736F06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З2</w:t>
            </w:r>
            <w:r w:rsidRPr="007C248A">
              <w:t xml:space="preserve"> назначение и устройство полупроводниковых приборов </w:t>
            </w:r>
          </w:p>
          <w:p w14:paraId="01772D66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З3</w:t>
            </w:r>
            <w:r w:rsidRPr="007C248A">
              <w:t xml:space="preserve"> схемы выпрямления;</w:t>
            </w:r>
          </w:p>
          <w:p w14:paraId="54154AF7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 xml:space="preserve">З4 </w:t>
            </w:r>
            <w:r w:rsidRPr="007C248A">
              <w:t>типы полупроводниковых преобразователей частоты;</w:t>
            </w:r>
          </w:p>
          <w:p w14:paraId="4FE9C650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З5</w:t>
            </w:r>
            <w:r w:rsidRPr="007C248A">
              <w:t xml:space="preserve"> применение регулируемого электропривода для энергосбережения в технологических процессах;</w:t>
            </w:r>
          </w:p>
          <w:p w14:paraId="5669D589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З5</w:t>
            </w:r>
            <w:r w:rsidRPr="007C248A">
              <w:t xml:space="preserve"> принцип действия элементов, применяемых в САУЭП, их конструктивное исполнение;</w:t>
            </w:r>
          </w:p>
          <w:p w14:paraId="3531C6E1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З6</w:t>
            </w:r>
            <w:r w:rsidRPr="007C248A">
              <w:t xml:space="preserve"> принцип построения схем управления электроприводами </w:t>
            </w:r>
            <w:r>
              <w:t>постоянного и переменного ток</w:t>
            </w:r>
          </w:p>
        </w:tc>
        <w:tc>
          <w:tcPr>
            <w:tcW w:w="4739" w:type="dxa"/>
            <w:vAlign w:val="center"/>
          </w:tcPr>
          <w:p w14:paraId="51A784F9" w14:textId="77777777" w:rsidR="007C248A" w:rsidRPr="007C248A" w:rsidRDefault="007C248A" w:rsidP="007C248A">
            <w:r w:rsidRPr="007C248A">
              <w:t xml:space="preserve">Устный опрос, тестирование, самостоятельные работы, решение задач, лабораторно-практические работы, </w:t>
            </w:r>
            <w:r>
              <w:t>домашние работы.</w:t>
            </w:r>
          </w:p>
        </w:tc>
      </w:tr>
      <w:tr w:rsidR="007C248A" w:rsidRPr="007C248A" w14:paraId="4E90E817" w14:textId="77777777" w:rsidTr="002358A7">
        <w:trPr>
          <w:jc w:val="center"/>
        </w:trPr>
        <w:tc>
          <w:tcPr>
            <w:tcW w:w="9571" w:type="dxa"/>
            <w:gridSpan w:val="2"/>
            <w:vAlign w:val="center"/>
          </w:tcPr>
          <w:p w14:paraId="32C1C435" w14:textId="77777777" w:rsidR="007C248A" w:rsidRPr="007C248A" w:rsidRDefault="007C248A" w:rsidP="007C248A">
            <w:pPr>
              <w:jc w:val="both"/>
              <w:rPr>
                <w:b/>
              </w:rPr>
            </w:pPr>
            <w:r w:rsidRPr="007C248A">
              <w:rPr>
                <w:b/>
              </w:rPr>
              <w:t>Умения</w:t>
            </w:r>
            <w:r>
              <w:rPr>
                <w:b/>
              </w:rPr>
              <w:t>:</w:t>
            </w:r>
          </w:p>
        </w:tc>
      </w:tr>
      <w:tr w:rsidR="007C248A" w:rsidRPr="007C248A" w14:paraId="3C9B81F2" w14:textId="77777777" w:rsidTr="007C248A">
        <w:trPr>
          <w:jc w:val="center"/>
        </w:trPr>
        <w:tc>
          <w:tcPr>
            <w:tcW w:w="4832" w:type="dxa"/>
            <w:vAlign w:val="center"/>
          </w:tcPr>
          <w:p w14:paraId="28249518" w14:textId="77777777" w:rsidR="007C248A" w:rsidRPr="007C248A" w:rsidRDefault="007C248A" w:rsidP="007C248A">
            <w:pPr>
              <w:shd w:val="clear" w:color="auto" w:fill="FFFFFF"/>
            </w:pPr>
            <w:r>
              <w:t>У1</w:t>
            </w:r>
            <w:r w:rsidRPr="007C248A">
              <w:t xml:space="preserve"> составлять простые схемы электропривода;</w:t>
            </w:r>
          </w:p>
          <w:p w14:paraId="1E789249" w14:textId="77777777" w:rsidR="007C248A" w:rsidRPr="007C248A" w:rsidRDefault="007C248A" w:rsidP="007C248A">
            <w:pPr>
              <w:shd w:val="clear" w:color="auto" w:fill="FFFFFF"/>
            </w:pPr>
            <w:r>
              <w:t>У2</w:t>
            </w:r>
            <w:r w:rsidRPr="007C248A">
              <w:t xml:space="preserve"> выбирать аппараты управления, коммутации и защиты;</w:t>
            </w:r>
          </w:p>
          <w:p w14:paraId="1290C8D3" w14:textId="77777777" w:rsidR="007C248A" w:rsidRPr="007C248A" w:rsidRDefault="007C248A" w:rsidP="007C248A">
            <w:pPr>
              <w:rPr>
                <w:b/>
                <w:i/>
              </w:rPr>
            </w:pPr>
            <w:r>
              <w:t>У3</w:t>
            </w:r>
            <w:r w:rsidRPr="007C248A">
              <w:t xml:space="preserve"> анализировать работу отдель</w:t>
            </w:r>
            <w:r>
              <w:t>ных узлов устройств автоматики.</w:t>
            </w:r>
          </w:p>
        </w:tc>
        <w:tc>
          <w:tcPr>
            <w:tcW w:w="4739" w:type="dxa"/>
            <w:vAlign w:val="center"/>
          </w:tcPr>
          <w:p w14:paraId="5774F302" w14:textId="77777777" w:rsidR="007C248A" w:rsidRPr="007C248A" w:rsidRDefault="007C248A" w:rsidP="007C248A">
            <w:pPr>
              <w:jc w:val="both"/>
            </w:pPr>
            <w:r w:rsidRPr="007C248A">
              <w:t>Устный опрос, тестирование, самостоятельные работы, решение задач, лабораторно-практические работы, домашние работы.</w:t>
            </w:r>
          </w:p>
        </w:tc>
      </w:tr>
      <w:tr w:rsidR="007C248A" w:rsidRPr="007C248A" w14:paraId="6AC122FB" w14:textId="77777777" w:rsidTr="002358A7">
        <w:trPr>
          <w:jc w:val="center"/>
        </w:trPr>
        <w:tc>
          <w:tcPr>
            <w:tcW w:w="9571" w:type="dxa"/>
            <w:gridSpan w:val="2"/>
            <w:vAlign w:val="center"/>
          </w:tcPr>
          <w:p w14:paraId="34D5022C" w14:textId="77777777" w:rsidR="007C248A" w:rsidRPr="007C248A" w:rsidRDefault="007C248A" w:rsidP="007C248A">
            <w:pPr>
              <w:jc w:val="both"/>
              <w:rPr>
                <w:b/>
              </w:rPr>
            </w:pPr>
            <w:r>
              <w:rPr>
                <w:b/>
              </w:rPr>
              <w:t>Общие и профессиональные компетенции:</w:t>
            </w:r>
          </w:p>
        </w:tc>
      </w:tr>
      <w:tr w:rsidR="007C248A" w:rsidRPr="007C248A" w14:paraId="3476C29B" w14:textId="77777777" w:rsidTr="007C248A">
        <w:trPr>
          <w:jc w:val="center"/>
        </w:trPr>
        <w:tc>
          <w:tcPr>
            <w:tcW w:w="4832" w:type="dxa"/>
            <w:vAlign w:val="center"/>
          </w:tcPr>
          <w:p w14:paraId="0E67DE97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  <w:p w14:paraId="41D2ED72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2. Организовать собственную деятельность, исходя из цели и способов ее достижения, определенных руководителем.</w:t>
            </w:r>
          </w:p>
          <w:p w14:paraId="53EBF6CB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 xml:space="preserve">3. Анализировать рабочую ситуацию,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lastRenderedPageBreak/>
              <w:t xml:space="preserve">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  <w:p w14:paraId="1E67B56C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 xml:space="preserve">4. Осуществлять поиск информации, необходимой для эффективного выполнения профессиональных задач. </w:t>
            </w:r>
          </w:p>
          <w:p w14:paraId="0BA7A463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5. Использовать информационно-коммуникационные технологии в профессиональной деятельности.</w:t>
            </w:r>
          </w:p>
          <w:p w14:paraId="395A2DA0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6. Работать в команде, эффективно общаться с коллегами, руководством, клиентами.</w:t>
            </w:r>
          </w:p>
          <w:p w14:paraId="53952DCA" w14:textId="77777777" w:rsidR="007C248A" w:rsidRPr="007C248A" w:rsidRDefault="00956D44" w:rsidP="00956D44">
            <w:pPr>
              <w:rPr>
                <w:b/>
                <w:i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739" w:type="dxa"/>
            <w:vAlign w:val="center"/>
          </w:tcPr>
          <w:p w14:paraId="1D0A6FFB" w14:textId="77777777" w:rsidR="007C248A" w:rsidRPr="007C248A" w:rsidRDefault="00956D44" w:rsidP="007C248A">
            <w:pPr>
              <w:jc w:val="both"/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lastRenderedPageBreak/>
              <w:t>Устный опрос, тестирование, самостоятельные работы, решение задач, лабораторно-практические работы, домашние работы.</w:t>
            </w:r>
          </w:p>
        </w:tc>
      </w:tr>
      <w:tr w:rsidR="007C248A" w:rsidRPr="007C248A" w14:paraId="37FEF296" w14:textId="77777777" w:rsidTr="007C248A">
        <w:trPr>
          <w:jc w:val="center"/>
        </w:trPr>
        <w:tc>
          <w:tcPr>
            <w:tcW w:w="4832" w:type="dxa"/>
            <w:vAlign w:val="center"/>
          </w:tcPr>
          <w:p w14:paraId="4B1486A8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2.1. Принимать в эксплуатацию отремонтированное электрооборудование и включать его в работу.</w:t>
            </w:r>
          </w:p>
          <w:p w14:paraId="6D7EA668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2.2. Производить испытания и пробный пуск машин под наблюдением инженерно-технического персонал</w:t>
            </w:r>
          </w:p>
          <w:p w14:paraId="2EC2D9A5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2.3. Настраивать и регулировать контрольно-измерительные приборы и инструменты</w:t>
            </w:r>
          </w:p>
          <w:p w14:paraId="04245E25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3.1. Проводить плановые и внеочередные осмотры электрооборудования.</w:t>
            </w:r>
          </w:p>
          <w:p w14:paraId="023C64B2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3.2. Производить техническое обслуживание электрооборудования согласно технологическим картам.</w:t>
            </w:r>
          </w:p>
          <w:p w14:paraId="61EFBD6E" w14:textId="77777777" w:rsidR="007C248A" w:rsidRPr="007C248A" w:rsidRDefault="00956D44" w:rsidP="00956D44">
            <w:pPr>
              <w:rPr>
                <w:b/>
                <w:i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3.3. 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4739" w:type="dxa"/>
            <w:vAlign w:val="center"/>
          </w:tcPr>
          <w:p w14:paraId="45430AB7" w14:textId="77777777" w:rsidR="007C248A" w:rsidRPr="007C248A" w:rsidRDefault="00956D44" w:rsidP="007C248A">
            <w:pPr>
              <w:jc w:val="both"/>
            </w:pPr>
            <w:r w:rsidRPr="007C248A">
              <w:t>Устный опрос, тестирование, самостоятельные работы, решение задач, лабораторно-практические работы, домашние работы.</w:t>
            </w:r>
          </w:p>
        </w:tc>
      </w:tr>
      <w:tr w:rsidR="00956D44" w:rsidRPr="007C248A" w14:paraId="715A2A46" w14:textId="77777777" w:rsidTr="002358A7">
        <w:trPr>
          <w:jc w:val="center"/>
        </w:trPr>
        <w:tc>
          <w:tcPr>
            <w:tcW w:w="9571" w:type="dxa"/>
            <w:gridSpan w:val="2"/>
            <w:vAlign w:val="center"/>
          </w:tcPr>
          <w:p w14:paraId="4AAD31BE" w14:textId="77777777" w:rsidR="00956D44" w:rsidRPr="00956D44" w:rsidRDefault="00956D44" w:rsidP="007C248A">
            <w:pPr>
              <w:jc w:val="both"/>
              <w:rPr>
                <w:b/>
              </w:rPr>
            </w:pPr>
            <w:r w:rsidRPr="00956D44">
              <w:rPr>
                <w:b/>
              </w:rPr>
              <w:t>Личностные результаты</w:t>
            </w:r>
            <w:r>
              <w:rPr>
                <w:b/>
              </w:rPr>
              <w:t>:</w:t>
            </w:r>
          </w:p>
        </w:tc>
      </w:tr>
      <w:tr w:rsidR="00956D44" w:rsidRPr="007C248A" w14:paraId="4EF5CC77" w14:textId="77777777" w:rsidTr="007C248A">
        <w:trPr>
          <w:jc w:val="center"/>
        </w:trPr>
        <w:tc>
          <w:tcPr>
            <w:tcW w:w="4832" w:type="dxa"/>
            <w:vAlign w:val="center"/>
          </w:tcPr>
          <w:p w14:paraId="2B14C0FB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ЛР 4 Проявляющий и демонстрирующий уважение к людям труда, осознающий ценность собственного труд Стремящийся к формированию в сетевой среде личностно и профессионального конструктивного «цифрового следа»</w:t>
            </w:r>
          </w:p>
          <w:p w14:paraId="563C3945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ЛР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13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  <w:p w14:paraId="5F6DEEF8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>
              <w:rPr>
                <w:rFonts w:eastAsia="Arial Unicode MS"/>
                <w:color w:val="000000"/>
                <w:lang w:eastAsia="en-US" w:bidi="ru-RU"/>
              </w:rPr>
              <w:t xml:space="preserve">ЛР 14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 xml:space="preserve">Способный ставить перед собой цели под для решения возникающих профессиональных задач, подбирать способы решения и средства развития, в том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lastRenderedPageBreak/>
              <w:t>числе с использованием информационных технологий;</w:t>
            </w:r>
          </w:p>
          <w:p w14:paraId="1775974F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ЛР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15 Содействующий формированию положительного образа и поддержанию престижа своей профессии</w:t>
            </w:r>
          </w:p>
          <w:p w14:paraId="153A64CE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  <w:p w14:paraId="7C39E1AA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ЛР 17 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739" w:type="dxa"/>
            <w:vAlign w:val="center"/>
          </w:tcPr>
          <w:p w14:paraId="539324C0" w14:textId="77777777" w:rsidR="00956D44" w:rsidRPr="007C248A" w:rsidRDefault="00956D44" w:rsidP="007C248A">
            <w:pPr>
              <w:jc w:val="both"/>
            </w:pPr>
            <w:r w:rsidRPr="007C248A">
              <w:rPr>
                <w:rFonts w:eastAsia="Calibri"/>
                <w:bCs/>
              </w:rPr>
              <w:lastRenderedPageBreak/>
              <w:t>Анализ портфолио</w:t>
            </w:r>
          </w:p>
        </w:tc>
      </w:tr>
      <w:tr w:rsidR="00956D44" w:rsidRPr="007C248A" w14:paraId="35B4B8DE" w14:textId="77777777" w:rsidTr="007C248A">
        <w:trPr>
          <w:jc w:val="center"/>
        </w:trPr>
        <w:tc>
          <w:tcPr>
            <w:tcW w:w="4832" w:type="dxa"/>
            <w:vAlign w:val="center"/>
          </w:tcPr>
          <w:p w14:paraId="46B1CE97" w14:textId="77777777" w:rsidR="00956D44" w:rsidRPr="00956D44" w:rsidRDefault="00956D44" w:rsidP="00956D44">
            <w:pPr>
              <w:widowControl w:val="0"/>
              <w:rPr>
                <w:rFonts w:eastAsia="Arial Unicode MS"/>
                <w:b/>
                <w:color w:val="000000"/>
                <w:lang w:eastAsia="en-US" w:bidi="ru-RU"/>
              </w:rPr>
            </w:pPr>
            <w:r w:rsidRPr="00956D44">
              <w:rPr>
                <w:rFonts w:eastAsia="Arial Unicode MS"/>
                <w:b/>
                <w:color w:val="000000"/>
                <w:lang w:eastAsia="en-US" w:bidi="ru-RU"/>
              </w:rPr>
              <w:t>Форма контроля</w:t>
            </w:r>
          </w:p>
        </w:tc>
        <w:tc>
          <w:tcPr>
            <w:tcW w:w="4739" w:type="dxa"/>
            <w:vAlign w:val="center"/>
          </w:tcPr>
          <w:p w14:paraId="2E4F5D22" w14:textId="77777777" w:rsidR="00956D44" w:rsidRPr="007C248A" w:rsidRDefault="00956D44" w:rsidP="007C248A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Дифференцированный зачет</w:t>
            </w:r>
          </w:p>
        </w:tc>
      </w:tr>
    </w:tbl>
    <w:p w14:paraId="7124FC7B" w14:textId="77777777" w:rsidR="00824088" w:rsidRDefault="00824088" w:rsidP="00D747A5">
      <w:pPr>
        <w:shd w:val="clear" w:color="auto" w:fill="FFFFFF"/>
        <w:ind w:firstLine="142"/>
        <w:jc w:val="center"/>
        <w:rPr>
          <w:sz w:val="28"/>
          <w:szCs w:val="28"/>
        </w:rPr>
      </w:pPr>
    </w:p>
    <w:p w14:paraId="32F6E0BD" w14:textId="77777777" w:rsidR="00956D44" w:rsidRPr="00B4761D" w:rsidRDefault="00956D44" w:rsidP="00956D44">
      <w:pPr>
        <w:jc w:val="center"/>
        <w:rPr>
          <w:b/>
          <w:caps/>
        </w:rPr>
      </w:pPr>
      <w:r w:rsidRPr="00B4761D">
        <w:rPr>
          <w:b/>
          <w:caps/>
        </w:rPr>
        <w:t>3. Контрольно-оценочные материалы</w:t>
      </w:r>
    </w:p>
    <w:p w14:paraId="4418756C" w14:textId="77777777" w:rsidR="00956D44" w:rsidRPr="00B4761D" w:rsidRDefault="00956D44" w:rsidP="00956D44">
      <w:pPr>
        <w:jc w:val="center"/>
        <w:rPr>
          <w:b/>
        </w:rPr>
      </w:pPr>
      <w:r w:rsidRPr="00B4761D">
        <w:rPr>
          <w:b/>
        </w:rPr>
        <w:t>3.1. Текущий контроль</w:t>
      </w:r>
    </w:p>
    <w:p w14:paraId="795D8400" w14:textId="77777777" w:rsidR="00956D44" w:rsidRPr="00B4761D" w:rsidRDefault="00956D44" w:rsidP="00956D44">
      <w:pPr>
        <w:jc w:val="center"/>
        <w:rPr>
          <w:b/>
        </w:rPr>
      </w:pPr>
      <w:r w:rsidRPr="00B4761D">
        <w:rPr>
          <w:b/>
        </w:rPr>
        <w:t>3.1.1. Банк тестовых заданий по темам дисциплины</w:t>
      </w:r>
    </w:p>
    <w:p w14:paraId="139DF70D" w14:textId="77777777" w:rsidR="00956D44" w:rsidRPr="00956D44" w:rsidRDefault="00956D44" w:rsidP="0074142C">
      <w:pPr>
        <w:jc w:val="center"/>
        <w:rPr>
          <w:i/>
        </w:rPr>
      </w:pPr>
      <w:r w:rsidRPr="00956D44">
        <w:rPr>
          <w:b/>
          <w:bCs/>
          <w:i/>
        </w:rPr>
        <w:t>Основы электропривода</w:t>
      </w:r>
    </w:p>
    <w:p w14:paraId="2E1B7BB9" w14:textId="77777777" w:rsidR="00956D44" w:rsidRPr="00956D44" w:rsidRDefault="00956D44" w:rsidP="00956D44">
      <w:r w:rsidRPr="00956D44">
        <w:rPr>
          <w:b/>
          <w:bCs/>
        </w:rPr>
        <w:t>1. Электропривод состоит из каких основных частей, как…</w:t>
      </w:r>
    </w:p>
    <w:p w14:paraId="6F66456A" w14:textId="77777777" w:rsidR="00956D44" w:rsidRPr="00956D44" w:rsidRDefault="00DB0CA0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956D44">
        <w:rPr>
          <w:rFonts w:ascii="Times New Roman" w:hAnsi="Times New Roman" w:cs="Times New Roman"/>
          <w:sz w:val="24"/>
        </w:rPr>
        <w:t>силовая часть и система управление</w:t>
      </w:r>
    </w:p>
    <w:p w14:paraId="4181F236" w14:textId="77777777" w:rsidR="00956D44" w:rsidRPr="00956D44" w:rsidRDefault="00956D44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rPr>
          <w:rFonts w:ascii="Times New Roman" w:hAnsi="Times New Roman" w:cs="Times New Roman"/>
          <w:sz w:val="24"/>
        </w:rPr>
        <w:t>механическая и динамическая</w:t>
      </w:r>
    </w:p>
    <w:p w14:paraId="3135E174" w14:textId="77777777" w:rsidR="00956D44" w:rsidRPr="00956D44" w:rsidRDefault="00956D44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rPr>
          <w:rFonts w:ascii="Times New Roman" w:hAnsi="Times New Roman" w:cs="Times New Roman"/>
          <w:sz w:val="24"/>
        </w:rPr>
        <w:t>система регулирования</w:t>
      </w:r>
    </w:p>
    <w:p w14:paraId="7B16DED4" w14:textId="77777777" w:rsidR="00956D44" w:rsidRPr="00956D44" w:rsidRDefault="00956D44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rPr>
          <w:rFonts w:ascii="Times New Roman" w:hAnsi="Times New Roman" w:cs="Times New Roman"/>
          <w:sz w:val="24"/>
        </w:rPr>
        <w:t>система устойчивости</w:t>
      </w:r>
    </w:p>
    <w:p w14:paraId="376F53FE" w14:textId="77777777" w:rsidR="00956D44" w:rsidRPr="00956D44" w:rsidRDefault="00956D44" w:rsidP="00956D44">
      <w:r w:rsidRPr="00956D44">
        <w:rPr>
          <w:b/>
          <w:bCs/>
        </w:rPr>
        <w:t>2. Многодвигательный электропривод - это…</w:t>
      </w:r>
    </w:p>
    <w:p w14:paraId="44F5FD2E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* электропривод, который состоит из нескольких одиночных электроприводов, каждый из которых предназначен для приведения в действие отдельных элементов производственного агрегата</w:t>
      </w:r>
    </w:p>
    <w:p w14:paraId="2BFEB99C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электропривод, который с помощью одного электродвигателя приводит в движение отдельную машину</w:t>
      </w:r>
    </w:p>
    <w:p w14:paraId="66235EBA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трансмиссионный электропривод</w:t>
      </w:r>
    </w:p>
    <w:p w14:paraId="75F5E33A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электропривод, который служат для регулирования скорости</w:t>
      </w:r>
    </w:p>
    <w:p w14:paraId="751B2A38" w14:textId="77777777" w:rsidR="00956D44" w:rsidRPr="00956D44" w:rsidRDefault="00956D44" w:rsidP="00956D44">
      <w:r w:rsidRPr="00956D44">
        <w:rPr>
          <w:b/>
          <w:bCs/>
        </w:rPr>
        <w:t>3. Динамическое торможение ещё называется…</w:t>
      </w:r>
    </w:p>
    <w:p w14:paraId="2E2F93D1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t>*</w:t>
      </w:r>
      <w:r w:rsidRPr="00DB0CA0">
        <w:rPr>
          <w:rFonts w:ascii="Times New Roman" w:hAnsi="Times New Roman" w:cs="Times New Roman"/>
          <w:sz w:val="24"/>
        </w:rPr>
        <w:t>реостатное</w:t>
      </w:r>
    </w:p>
    <w:p w14:paraId="72467AEF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торможения связанная со скоростью</w:t>
      </w:r>
    </w:p>
    <w:p w14:paraId="14E72401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торможения связанная с пусковым моментом</w:t>
      </w:r>
    </w:p>
    <w:p w14:paraId="025CF38A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кинематическое торможения</w:t>
      </w:r>
    </w:p>
    <w:p w14:paraId="42F798F3" w14:textId="77777777" w:rsidR="00956D44" w:rsidRPr="00956D44" w:rsidRDefault="00956D44" w:rsidP="00956D44">
      <w:r w:rsidRPr="00956D44">
        <w:rPr>
          <w:b/>
          <w:bCs/>
        </w:rPr>
        <w:t>4. Экономичность регулируемого привода характеризуется…</w:t>
      </w:r>
    </w:p>
    <w:p w14:paraId="2FB37560" w14:textId="77777777" w:rsidR="00956D44" w:rsidRPr="00DB0CA0" w:rsidRDefault="00DB0CA0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затратами на его сооружения и эксплуатацию</w:t>
      </w:r>
    </w:p>
    <w:p w14:paraId="12AABF37" w14:textId="77777777" w:rsidR="00956D44" w:rsidRPr="00DB0CA0" w:rsidRDefault="00956D44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затратами на его транспортировку</w:t>
      </w:r>
    </w:p>
    <w:p w14:paraId="3B766491" w14:textId="77777777" w:rsidR="00956D44" w:rsidRPr="00DB0CA0" w:rsidRDefault="00956D44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затратами на дополнительные приборы</w:t>
      </w:r>
    </w:p>
    <w:p w14:paraId="47FCE25F" w14:textId="77777777" w:rsidR="00956D44" w:rsidRPr="00DB0CA0" w:rsidRDefault="00956D44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не имеет никакие затраты</w:t>
      </w:r>
    </w:p>
    <w:p w14:paraId="4B852C3B" w14:textId="77777777" w:rsidR="00956D44" w:rsidRPr="00956D44" w:rsidRDefault="00956D44" w:rsidP="00956D44">
      <w:r w:rsidRPr="00956D44">
        <w:rPr>
          <w:b/>
          <w:bCs/>
        </w:rPr>
        <w:t>5. Плавность регулирования характеризуется…</w:t>
      </w:r>
    </w:p>
    <w:p w14:paraId="4EFEA57B" w14:textId="77777777" w:rsidR="00956D44" w:rsidRPr="00DB0CA0" w:rsidRDefault="00DB0CA0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числом устойчивых скоростей</w:t>
      </w:r>
    </w:p>
    <w:p w14:paraId="1A1F358E" w14:textId="77777777" w:rsidR="00956D44" w:rsidRPr="00DB0CA0" w:rsidRDefault="00956D44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числом устойчивых моментов</w:t>
      </w:r>
    </w:p>
    <w:p w14:paraId="3A564235" w14:textId="77777777" w:rsidR="00956D44" w:rsidRPr="00DB0CA0" w:rsidRDefault="00956D44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числом устойчивых сил</w:t>
      </w:r>
    </w:p>
    <w:p w14:paraId="1A36B8E2" w14:textId="77777777" w:rsidR="00956D44" w:rsidRPr="00DB0CA0" w:rsidRDefault="00956D44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lastRenderedPageBreak/>
        <w:t>устойчивостью по всем характеристикам</w:t>
      </w:r>
    </w:p>
    <w:p w14:paraId="405F7079" w14:textId="77777777" w:rsidR="00956D44" w:rsidRPr="00956D44" w:rsidRDefault="00956D44" w:rsidP="00956D44">
      <w:r w:rsidRPr="00956D44">
        <w:rPr>
          <w:b/>
          <w:bCs/>
        </w:rPr>
        <w:t>6. Диапазон регулирования зависит от…</w:t>
      </w:r>
    </w:p>
    <w:p w14:paraId="286A988B" w14:textId="77777777" w:rsidR="00956D44" w:rsidRPr="00DB0CA0" w:rsidRDefault="00DB0CA0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от нагрузки</w:t>
      </w:r>
    </w:p>
    <w:p w14:paraId="1C6AC405" w14:textId="77777777" w:rsidR="00956D44" w:rsidRPr="00DB0CA0" w:rsidRDefault="00956D44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от внешних сил</w:t>
      </w:r>
    </w:p>
    <w:p w14:paraId="46EEBE25" w14:textId="77777777" w:rsidR="00956D44" w:rsidRPr="00DB0CA0" w:rsidRDefault="00956D44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от внутренних сил</w:t>
      </w:r>
    </w:p>
    <w:p w14:paraId="50017279" w14:textId="77777777" w:rsidR="00956D44" w:rsidRPr="00DB0CA0" w:rsidRDefault="00956D44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от скорости момента</w:t>
      </w:r>
    </w:p>
    <w:p w14:paraId="62916E69" w14:textId="77777777" w:rsidR="00956D44" w:rsidRPr="00956D44" w:rsidRDefault="00956D44" w:rsidP="00956D44">
      <w:r w:rsidRPr="00956D44">
        <w:rPr>
          <w:b/>
          <w:bCs/>
        </w:rPr>
        <w:t>7. Количество тепла обозначается…</w:t>
      </w:r>
    </w:p>
    <w:p w14:paraId="0045A5EA" w14:textId="77777777" w:rsidR="00956D44" w:rsidRPr="00DB0CA0" w:rsidRDefault="00DB0CA0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Q</w:t>
      </w:r>
    </w:p>
    <w:p w14:paraId="0AFAA77A" w14:textId="77777777" w:rsidR="00956D44" w:rsidRPr="00DB0CA0" w:rsidRDefault="00956D44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Р</w:t>
      </w:r>
    </w:p>
    <w:p w14:paraId="4CF79FE7" w14:textId="77777777" w:rsidR="00956D44" w:rsidRPr="00DB0CA0" w:rsidRDefault="00956D44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А</w:t>
      </w:r>
    </w:p>
    <w:p w14:paraId="52BE4C0E" w14:textId="77777777" w:rsidR="00956D44" w:rsidRPr="00DB0CA0" w:rsidRDefault="00956D44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I</w:t>
      </w:r>
    </w:p>
    <w:p w14:paraId="69789C43" w14:textId="77777777" w:rsidR="00956D44" w:rsidRPr="00956D44" w:rsidRDefault="00956D44" w:rsidP="00956D44">
      <w:r w:rsidRPr="00956D44">
        <w:rPr>
          <w:b/>
          <w:bCs/>
        </w:rPr>
        <w:t>8. Активные моменты могут быть как движущими и …</w:t>
      </w:r>
    </w:p>
    <w:p w14:paraId="530F94C0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тормозными</w:t>
      </w:r>
    </w:p>
    <w:p w14:paraId="17CA5E7F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вращающими</w:t>
      </w:r>
    </w:p>
    <w:p w14:paraId="4997F252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ускорительными</w:t>
      </w:r>
    </w:p>
    <w:p w14:paraId="653818DE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не подвижными</w:t>
      </w:r>
    </w:p>
    <w:p w14:paraId="341ED7C3" w14:textId="77777777" w:rsidR="00956D44" w:rsidRPr="00956D44" w:rsidRDefault="00956D44" w:rsidP="00956D44">
      <w:r w:rsidRPr="00956D44">
        <w:rPr>
          <w:b/>
          <w:bCs/>
        </w:rPr>
        <w:t>9. Реактивные моменты всегда направлены…</w:t>
      </w:r>
    </w:p>
    <w:p w14:paraId="1E4828E3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против движение</w:t>
      </w:r>
    </w:p>
    <w:p w14:paraId="51554629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перпендикулярно</w:t>
      </w:r>
    </w:p>
    <w:p w14:paraId="4F71677D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не имеют направления</w:t>
      </w:r>
    </w:p>
    <w:p w14:paraId="4C9C0305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могут иметь любое направление</w:t>
      </w:r>
    </w:p>
    <w:p w14:paraId="182CC424" w14:textId="77777777" w:rsidR="00956D44" w:rsidRPr="00956D44" w:rsidRDefault="00956D44" w:rsidP="00956D44">
      <w:r w:rsidRPr="00956D44">
        <w:rPr>
          <w:b/>
          <w:bCs/>
        </w:rPr>
        <w:t>10. Электродвигатель предназначен для…</w:t>
      </w:r>
    </w:p>
    <w:p w14:paraId="086D4D15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механической энергии в электрическую</w:t>
      </w:r>
    </w:p>
    <w:p w14:paraId="6432D45A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изменения параметров электрической энергии</w:t>
      </w:r>
    </w:p>
    <w:p w14:paraId="0D09639B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преобразования электрической энергии в механическую</w:t>
      </w:r>
    </w:p>
    <w:p w14:paraId="3C3EDBCB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повышения коэффициента мощности линий электропередачи</w:t>
      </w:r>
    </w:p>
    <w:p w14:paraId="5282D436" w14:textId="77777777" w:rsidR="00956D44" w:rsidRPr="00956D44" w:rsidRDefault="00956D44" w:rsidP="00956D44">
      <w:r w:rsidRPr="00956D44">
        <w:rPr>
          <w:b/>
          <w:bCs/>
        </w:rPr>
        <w:t>11. В электроприводах используют двигатели…</w:t>
      </w:r>
    </w:p>
    <w:p w14:paraId="0013F0D1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только постоянного тока</w:t>
      </w:r>
    </w:p>
    <w:p w14:paraId="180A2332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только переменного тока</w:t>
      </w:r>
    </w:p>
    <w:p w14:paraId="57F50184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постоянного и переменного тока</w:t>
      </w:r>
    </w:p>
    <w:p w14:paraId="6D480FF8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внутреннего сгорания</w:t>
      </w:r>
    </w:p>
    <w:p w14:paraId="00997DC1" w14:textId="77777777" w:rsidR="00956D44" w:rsidRPr="00956D44" w:rsidRDefault="00956D44" w:rsidP="00956D44">
      <w:r w:rsidRPr="00956D44">
        <w:rPr>
          <w:b/>
          <w:bCs/>
        </w:rPr>
        <w:t>12. Преобразователь в электроприводе предназначен для…</w:t>
      </w:r>
    </w:p>
    <w:p w14:paraId="1B7A14E1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электрической энергии в механическую</w:t>
      </w:r>
    </w:p>
    <w:p w14:paraId="357FC552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преобразования параметров электрической энергии (тока, напряжения, частоты)</w:t>
      </w:r>
    </w:p>
    <w:p w14:paraId="01C1A802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механической энергии в механическую</w:t>
      </w:r>
    </w:p>
    <w:p w14:paraId="7D56FBFC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механической энергии в электрическую</w:t>
      </w:r>
    </w:p>
    <w:p w14:paraId="0D0DF9A6" w14:textId="77777777" w:rsidR="00956D44" w:rsidRPr="00956D44" w:rsidRDefault="00956D44" w:rsidP="00956D44">
      <w:r w:rsidRPr="00956D44">
        <w:rPr>
          <w:b/>
          <w:bCs/>
        </w:rPr>
        <w:t>13. В качестве преобразователя в электроприводах используют…</w:t>
      </w:r>
    </w:p>
    <w:p w14:paraId="6C2F0C86" w14:textId="77777777" w:rsidR="00956D44" w:rsidRPr="0074142C" w:rsidRDefault="00956D44" w:rsidP="00B61F2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автотрансформаторы</w:t>
      </w:r>
    </w:p>
    <w:p w14:paraId="64006BDC" w14:textId="77777777" w:rsidR="00956D44" w:rsidRPr="0074142C" w:rsidRDefault="00956D44" w:rsidP="00B61F2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частотные преобразователи</w:t>
      </w:r>
    </w:p>
    <w:p w14:paraId="7F36C86F" w14:textId="77777777" w:rsidR="00956D44" w:rsidRPr="0074142C" w:rsidRDefault="00956D44" w:rsidP="00B61F2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тиристорные преобразователи напряжения</w:t>
      </w:r>
    </w:p>
    <w:p w14:paraId="73B451A4" w14:textId="77777777" w:rsidR="00956D44" w:rsidRPr="00956D44" w:rsidRDefault="00956D44" w:rsidP="00B61F28">
      <w:pPr>
        <w:pStyle w:val="a6"/>
        <w:numPr>
          <w:ilvl w:val="0"/>
          <w:numId w:val="14"/>
        </w:numPr>
        <w:spacing w:after="0"/>
      </w:pPr>
      <w:r w:rsidRPr="0074142C">
        <w:rPr>
          <w:rFonts w:ascii="Times New Roman" w:hAnsi="Times New Roman" w:cs="Times New Roman"/>
          <w:sz w:val="24"/>
        </w:rPr>
        <w:t>* все выше перечисленные ответы</w:t>
      </w:r>
    </w:p>
    <w:p w14:paraId="67AD0294" w14:textId="77777777" w:rsidR="00956D44" w:rsidRPr="00956D44" w:rsidRDefault="00956D44" w:rsidP="00956D44">
      <w:r w:rsidRPr="00956D44">
        <w:rPr>
          <w:b/>
          <w:bCs/>
        </w:rPr>
        <w:t>14. Управляющему устройству электропривода не свойственна следующая функция…</w:t>
      </w:r>
    </w:p>
    <w:p w14:paraId="7348C74C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включение и выключение электропривода</w:t>
      </w:r>
    </w:p>
    <w:p w14:paraId="4A129F27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реверсирование электропривода</w:t>
      </w:r>
    </w:p>
    <w:p w14:paraId="47706E6A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регулирование скорости электропривода</w:t>
      </w:r>
    </w:p>
    <w:p w14:paraId="3F48AAC8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*передача механической энергии рабочей машине</w:t>
      </w:r>
    </w:p>
    <w:p w14:paraId="61CC7F10" w14:textId="77777777" w:rsidR="00956D44" w:rsidRPr="00956D44" w:rsidRDefault="00956D44" w:rsidP="00956D44">
      <w:r w:rsidRPr="00956D44">
        <w:rPr>
          <w:b/>
          <w:bCs/>
        </w:rPr>
        <w:t>15. Передаточное устройство предназначено для…</w:t>
      </w:r>
    </w:p>
    <w:p w14:paraId="7D3382CB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lastRenderedPageBreak/>
        <w:t>* передачи механической энергии от электродвигательного устройства к исполнительным органам рабочей машины</w:t>
      </w:r>
    </w:p>
    <w:p w14:paraId="3C2D9ADC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передачи сигналов обратной связи </w:t>
      </w:r>
    </w:p>
    <w:p w14:paraId="3C9AC02A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передачи электрической энергии в электродвигателю</w:t>
      </w:r>
    </w:p>
    <w:p w14:paraId="17CAE7B9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передачи электрической энергии к управляющему устройству</w:t>
      </w:r>
    </w:p>
    <w:p w14:paraId="5E285D3A" w14:textId="77777777" w:rsidR="00956D44" w:rsidRPr="00956D44" w:rsidRDefault="00956D44" w:rsidP="0074142C">
      <w:pPr>
        <w:jc w:val="center"/>
        <w:rPr>
          <w:i/>
        </w:rPr>
      </w:pPr>
      <w:r w:rsidRPr="00956D44">
        <w:rPr>
          <w:b/>
          <w:bCs/>
          <w:i/>
        </w:rPr>
        <w:t>Механические характеристики производственных механизмов и электродвигателей</w:t>
      </w:r>
    </w:p>
    <w:p w14:paraId="4D8D5CAD" w14:textId="77777777" w:rsidR="00956D44" w:rsidRPr="00956D44" w:rsidRDefault="00956D44" w:rsidP="00956D44">
      <w:r w:rsidRPr="00956D44">
        <w:rPr>
          <w:b/>
          <w:bCs/>
        </w:rPr>
        <w:t>16. Механическая характеристика производственного механизма связывает…</w:t>
      </w:r>
    </w:p>
    <w:p w14:paraId="4329342F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 ускорение и момент сопротивления</w:t>
      </w:r>
    </w:p>
    <w:p w14:paraId="1EC3D906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угловую скорость и момент сопротивления</w:t>
      </w:r>
    </w:p>
    <w:p w14:paraId="5A698EE0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 механическую и электрическую мощность</w:t>
      </w:r>
    </w:p>
    <w:p w14:paraId="1E9AFD18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 ускорение и угловую скорость</w:t>
      </w:r>
    </w:p>
    <w:p w14:paraId="3AEC53C4" w14:textId="77777777" w:rsidR="00956D44" w:rsidRPr="00956D44" w:rsidRDefault="00956D44" w:rsidP="00956D44">
      <w:r w:rsidRPr="00956D44">
        <w:rPr>
          <w:b/>
          <w:bCs/>
        </w:rPr>
        <w:t>17. Подъёмные механизмы имеют механическую характеристику…</w:t>
      </w:r>
    </w:p>
    <w:p w14:paraId="17565C13" w14:textId="77777777" w:rsidR="00956D44" w:rsidRPr="002358A7" w:rsidRDefault="002358A7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2358A7">
        <w:rPr>
          <w:rFonts w:ascii="Times New Roman" w:hAnsi="Times New Roman" w:cs="Times New Roman"/>
          <w:sz w:val="24"/>
        </w:rPr>
        <w:t>не зависящую от скорости</w:t>
      </w:r>
    </w:p>
    <w:p w14:paraId="6716FE85" w14:textId="77777777" w:rsidR="00956D44" w:rsidRPr="002358A7" w:rsidRDefault="00956D44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линейно – возрастающую</w:t>
      </w:r>
    </w:p>
    <w:p w14:paraId="782F284D" w14:textId="77777777" w:rsidR="00956D44" w:rsidRPr="002358A7" w:rsidRDefault="00956D44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нелинейно – возрастающую</w:t>
      </w:r>
    </w:p>
    <w:p w14:paraId="442A1912" w14:textId="77777777" w:rsidR="00956D44" w:rsidRPr="002358A7" w:rsidRDefault="00956D44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 xml:space="preserve">нелинейно – падающую </w:t>
      </w:r>
    </w:p>
    <w:p w14:paraId="1E108E33" w14:textId="77777777" w:rsidR="00956D44" w:rsidRPr="00956D44" w:rsidRDefault="00956D44" w:rsidP="00956D44">
      <w:r w:rsidRPr="00956D44">
        <w:rPr>
          <w:b/>
          <w:bCs/>
        </w:rPr>
        <w:t>18. Прессы имею механическую характеристику…</w:t>
      </w:r>
    </w:p>
    <w:p w14:paraId="7C2BF904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 зависящую от скорости</w:t>
      </w:r>
    </w:p>
    <w:p w14:paraId="3DFCFB06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* линейно – возрастающую</w:t>
      </w:r>
    </w:p>
    <w:p w14:paraId="2D36F6AA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нелинейно – возрастающую</w:t>
      </w:r>
    </w:p>
    <w:p w14:paraId="30A1974C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нелинейно – падающую</w:t>
      </w:r>
    </w:p>
    <w:p w14:paraId="423619A6" w14:textId="77777777" w:rsidR="00956D44" w:rsidRPr="00956D44" w:rsidRDefault="00956D44" w:rsidP="00956D44">
      <w:r w:rsidRPr="00956D44">
        <w:rPr>
          <w:b/>
          <w:bCs/>
        </w:rPr>
        <w:t>19. Вентиляторы и насосы имеют механическую характеристику…</w:t>
      </w:r>
    </w:p>
    <w:p w14:paraId="3082C362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 зависящую от скорости</w:t>
      </w:r>
    </w:p>
    <w:p w14:paraId="238E446B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линейно – возрастающую</w:t>
      </w:r>
    </w:p>
    <w:p w14:paraId="23E39118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 нелинейно – возрастающую</w:t>
      </w:r>
    </w:p>
    <w:p w14:paraId="6C41FF7C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нелинейно – падающую</w:t>
      </w:r>
    </w:p>
    <w:p w14:paraId="3AF339F9" w14:textId="77777777" w:rsidR="00956D44" w:rsidRPr="00956D44" w:rsidRDefault="00956D44" w:rsidP="00956D44">
      <w:r w:rsidRPr="00956D44">
        <w:rPr>
          <w:b/>
          <w:bCs/>
        </w:rPr>
        <w:t xml:space="preserve">20. Металлообрабатывающие станки имеют характеристику… </w:t>
      </w:r>
    </w:p>
    <w:p w14:paraId="2003DE19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 зависящую от скорости</w:t>
      </w:r>
    </w:p>
    <w:p w14:paraId="4F6C3A5A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линейно – возрастающую</w:t>
      </w:r>
    </w:p>
    <w:p w14:paraId="06075D4D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нелинейно – возрастающую</w:t>
      </w:r>
    </w:p>
    <w:p w14:paraId="6392F4D7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 нелинейно – падающую</w:t>
      </w:r>
    </w:p>
    <w:p w14:paraId="17C7B9D8" w14:textId="77777777" w:rsidR="00956D44" w:rsidRPr="00956D44" w:rsidRDefault="00956D44" w:rsidP="00956D44">
      <w:r w:rsidRPr="00956D44">
        <w:rPr>
          <w:b/>
          <w:bCs/>
        </w:rPr>
        <w:t>21. Для выбора рационального электропривода необходимо знать…</w:t>
      </w:r>
    </w:p>
    <w:p w14:paraId="64314FDC" w14:textId="77777777" w:rsidR="00956D44" w:rsidRPr="00AF2256" w:rsidRDefault="00956D44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механическую характеристику рабочей машины</w:t>
      </w:r>
    </w:p>
    <w:p w14:paraId="52D19432" w14:textId="77777777" w:rsidR="00AF2256" w:rsidRPr="00AF2256" w:rsidRDefault="00956D44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механическую характеристику электродвигателя</w:t>
      </w:r>
    </w:p>
    <w:p w14:paraId="4D2F23DF" w14:textId="77777777" w:rsidR="00956D44" w:rsidRPr="00AF2256" w:rsidRDefault="00AF2256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</w:t>
      </w:r>
      <w:r w:rsidR="00956D44" w:rsidRPr="00AF2256">
        <w:rPr>
          <w:rFonts w:ascii="Times New Roman" w:hAnsi="Times New Roman" w:cs="Times New Roman"/>
          <w:sz w:val="24"/>
        </w:rPr>
        <w:t>механическую характеристику рабочей машины и электродвигателя</w:t>
      </w:r>
    </w:p>
    <w:p w14:paraId="247FF675" w14:textId="77777777" w:rsidR="00956D44" w:rsidRPr="00AF2256" w:rsidRDefault="00956D44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нагрузочную характеристику рабочей машины</w:t>
      </w:r>
    </w:p>
    <w:p w14:paraId="5C1EB52D" w14:textId="77777777" w:rsidR="00956D44" w:rsidRPr="00956D44" w:rsidRDefault="00956D44" w:rsidP="00956D44">
      <w:r w:rsidRPr="00956D44">
        <w:rPr>
          <w:b/>
          <w:bCs/>
        </w:rPr>
        <w:t>22. Механической характеристикой электродвигателя называется зависимость между…</w:t>
      </w:r>
    </w:p>
    <w:p w14:paraId="211974EA" w14:textId="77777777" w:rsidR="00956D44" w:rsidRPr="00AF2256" w:rsidRDefault="00956D44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моментом сопротивления и угловой скоростью</w:t>
      </w:r>
    </w:p>
    <w:p w14:paraId="68A6E842" w14:textId="77777777" w:rsidR="00956D44" w:rsidRPr="00AF2256" w:rsidRDefault="00956D44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механической и электрической мощностью</w:t>
      </w:r>
    </w:p>
    <w:p w14:paraId="66290F1B" w14:textId="77777777" w:rsidR="00956D44" w:rsidRPr="00AF2256" w:rsidRDefault="00956D44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вращающим моментом электродвигателя и моментом сопротивления</w:t>
      </w:r>
    </w:p>
    <w:p w14:paraId="50356490" w14:textId="77777777" w:rsidR="00AF2256" w:rsidRPr="00AF2256" w:rsidRDefault="00AF2256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*вращающим моментом электродвигателя и его угловой скоростью</w:t>
      </w:r>
    </w:p>
    <w:p w14:paraId="2B5FB56A" w14:textId="77777777" w:rsidR="00956D44" w:rsidRPr="00956D44" w:rsidRDefault="00956D44" w:rsidP="00956D44">
      <w:r w:rsidRPr="00956D44">
        <w:rPr>
          <w:b/>
          <w:bCs/>
        </w:rPr>
        <w:t>23.</w:t>
      </w:r>
      <w:r w:rsidRPr="00956D44">
        <w:t xml:space="preserve"> </w:t>
      </w:r>
      <w:r w:rsidRPr="00956D44">
        <w:rPr>
          <w:b/>
          <w:bCs/>
        </w:rPr>
        <w:t>У всех электродвигателей скорость является…</w:t>
      </w:r>
    </w:p>
    <w:p w14:paraId="11BF79D4" w14:textId="77777777" w:rsidR="00AF2256" w:rsidRPr="00AF2256" w:rsidRDefault="00956D44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возрастающей функцией момента двигателя</w:t>
      </w:r>
    </w:p>
    <w:p w14:paraId="79B17714" w14:textId="77777777" w:rsidR="00956D44" w:rsidRPr="00AF2256" w:rsidRDefault="00AF2256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убывающей функцией момента двигателя</w:t>
      </w:r>
    </w:p>
    <w:p w14:paraId="28323BE5" w14:textId="77777777" w:rsidR="00956D44" w:rsidRPr="00AF2256" w:rsidRDefault="00956D44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независящей от момента двигателя</w:t>
      </w:r>
    </w:p>
    <w:p w14:paraId="2A307CF6" w14:textId="77777777" w:rsidR="00956D44" w:rsidRPr="00AF2256" w:rsidRDefault="00956D44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нет правильного ответа</w:t>
      </w:r>
    </w:p>
    <w:p w14:paraId="2136A8C2" w14:textId="77777777" w:rsidR="00956D44" w:rsidRPr="00AF2256" w:rsidRDefault="00956D44" w:rsidP="00AF2256">
      <w:r w:rsidRPr="00AF2256">
        <w:rPr>
          <w:b/>
          <w:bCs/>
        </w:rPr>
        <w:t xml:space="preserve">24. Величина определяемая, как отношение разности моментов, развиваемых электродвигателем, к соответствующей разности угловых скоростей называется… </w:t>
      </w:r>
    </w:p>
    <w:p w14:paraId="48F4E794" w14:textId="77777777" w:rsidR="00956D44" w:rsidRPr="00AF2256" w:rsidRDefault="00956D44" w:rsidP="00B61F28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lastRenderedPageBreak/>
        <w:t>твёрдость механической характеристики</w:t>
      </w:r>
    </w:p>
    <w:p w14:paraId="7664EF14" w14:textId="77777777" w:rsidR="00956D44" w:rsidRPr="00AF2256" w:rsidRDefault="00956D44" w:rsidP="00B61F28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прочность механической характеристики</w:t>
      </w:r>
    </w:p>
    <w:p w14:paraId="1934DC10" w14:textId="77777777" w:rsidR="00AF2256" w:rsidRPr="00AF2256" w:rsidRDefault="00956D44" w:rsidP="00B61F28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мягкость механической характеристики</w:t>
      </w:r>
    </w:p>
    <w:p w14:paraId="1BEB06CA" w14:textId="77777777" w:rsidR="00956D44" w:rsidRPr="00956D44" w:rsidRDefault="00AF2256" w:rsidP="00B61F28">
      <w:pPr>
        <w:pStyle w:val="a6"/>
        <w:numPr>
          <w:ilvl w:val="0"/>
          <w:numId w:val="25"/>
        </w:numPr>
        <w:spacing w:after="0"/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жёсткость механической характеристики</w:t>
      </w:r>
    </w:p>
    <w:p w14:paraId="227036F8" w14:textId="77777777" w:rsidR="00956D44" w:rsidRPr="00956D44" w:rsidRDefault="00956D44" w:rsidP="00956D44">
      <w:r w:rsidRPr="00956D44">
        <w:rPr>
          <w:b/>
          <w:bCs/>
        </w:rPr>
        <w:t xml:space="preserve">25. Механическая характеристика, при которой скорость с изменением момента остается неизменной </w:t>
      </w:r>
      <w:r w:rsidRPr="00956D44">
        <w:t>(</w:t>
      </w:r>
      <w:r w:rsidRPr="00956D44">
        <w:rPr>
          <w:i/>
          <w:iCs/>
        </w:rPr>
        <w:sym w:font="Symbol" w:char="F062"/>
      </w:r>
      <w:r w:rsidRPr="00956D44">
        <w:rPr>
          <w:i/>
          <w:iCs/>
        </w:rPr>
        <w:sym w:font="Symbol" w:char="F03D"/>
      </w:r>
      <w:r w:rsidRPr="00956D44">
        <w:rPr>
          <w:i/>
          <w:iCs/>
        </w:rPr>
        <w:sym w:font="Symbol" w:char="F0A5"/>
      </w:r>
      <w:r w:rsidRPr="00956D44">
        <w:sym w:font="Symbol" w:char="F029"/>
      </w:r>
      <w:r w:rsidRPr="00956D44">
        <w:rPr>
          <w:b/>
          <w:bCs/>
        </w:rPr>
        <w:t xml:space="preserve"> называется…</w:t>
      </w:r>
    </w:p>
    <w:p w14:paraId="45F99BCA" w14:textId="77777777" w:rsidR="00956D44" w:rsidRPr="00AF2256" w:rsidRDefault="00AF2256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абсолютно жёсткая</w:t>
      </w:r>
    </w:p>
    <w:p w14:paraId="13DA6A1B" w14:textId="77777777" w:rsidR="00956D44" w:rsidRPr="00AF2256" w:rsidRDefault="00956D44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жесткая</w:t>
      </w:r>
    </w:p>
    <w:p w14:paraId="3D25397E" w14:textId="77777777" w:rsidR="00956D44" w:rsidRPr="00AF2256" w:rsidRDefault="00956D44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мягкая</w:t>
      </w:r>
    </w:p>
    <w:p w14:paraId="581B6CA4" w14:textId="77777777" w:rsidR="00956D44" w:rsidRPr="00AF2256" w:rsidRDefault="00956D44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мягкая</w:t>
      </w:r>
    </w:p>
    <w:p w14:paraId="2F23AF90" w14:textId="77777777" w:rsidR="00956D44" w:rsidRPr="00AF2256" w:rsidRDefault="00956D44" w:rsidP="00AF2256">
      <w:r w:rsidRPr="00AF2256">
        <w:rPr>
          <w:b/>
          <w:bCs/>
        </w:rPr>
        <w:t xml:space="preserve">26. Механическая характеристика с коэффициентом жесткости </w:t>
      </w:r>
      <w:r w:rsidRPr="00AF2256">
        <w:rPr>
          <w:b/>
          <w:bCs/>
        </w:rPr>
        <w:sym w:font="Symbol" w:char="F062"/>
      </w:r>
      <w:r w:rsidRPr="00AF2256">
        <w:rPr>
          <w:b/>
          <w:bCs/>
        </w:rPr>
        <w:t xml:space="preserve"> </w:t>
      </w:r>
      <w:r w:rsidRPr="00AF2256">
        <w:rPr>
          <w:b/>
          <w:bCs/>
        </w:rPr>
        <w:sym w:font="Symbol" w:char="F03D"/>
      </w:r>
      <w:r w:rsidRPr="00AF2256">
        <w:rPr>
          <w:b/>
          <w:bCs/>
        </w:rPr>
        <w:t xml:space="preserve"> 40 - 10 называется…</w:t>
      </w:r>
    </w:p>
    <w:p w14:paraId="0712F4F1" w14:textId="77777777" w:rsidR="00AF2256" w:rsidRPr="00AF2256" w:rsidRDefault="00956D44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жёсткая</w:t>
      </w:r>
    </w:p>
    <w:p w14:paraId="7D4B7BEB" w14:textId="77777777" w:rsidR="00956D44" w:rsidRPr="00AF2256" w:rsidRDefault="00AF2256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жесткая</w:t>
      </w:r>
    </w:p>
    <w:p w14:paraId="53DDD351" w14:textId="77777777" w:rsidR="00956D44" w:rsidRPr="00AF2256" w:rsidRDefault="00956D44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мягкая</w:t>
      </w:r>
    </w:p>
    <w:p w14:paraId="0000A877" w14:textId="77777777" w:rsidR="00956D44" w:rsidRPr="00AF2256" w:rsidRDefault="00956D44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мягкая</w:t>
      </w:r>
    </w:p>
    <w:p w14:paraId="344B8F22" w14:textId="77777777" w:rsidR="00956D44" w:rsidRPr="00956D44" w:rsidRDefault="00956D44" w:rsidP="00956D44">
      <w:r w:rsidRPr="00956D44">
        <w:rPr>
          <w:b/>
          <w:bCs/>
        </w:rPr>
        <w:t>27.</w:t>
      </w:r>
      <w:r w:rsidRPr="00956D44">
        <w:t xml:space="preserve"> </w:t>
      </w:r>
      <w:r w:rsidRPr="00956D44">
        <w:rPr>
          <w:b/>
          <w:bCs/>
        </w:rPr>
        <w:t xml:space="preserve">Механическая характеристика с коэффициентом жесткости </w:t>
      </w:r>
      <w:r w:rsidRPr="00956D44">
        <w:rPr>
          <w:b/>
          <w:bCs/>
        </w:rPr>
        <w:sym w:font="Symbol" w:char="F062"/>
      </w:r>
      <w:r w:rsidRPr="00956D44">
        <w:rPr>
          <w:b/>
          <w:bCs/>
        </w:rPr>
        <w:t xml:space="preserve"> ≤ 10 называется…</w:t>
      </w:r>
    </w:p>
    <w:p w14:paraId="51BEE424" w14:textId="77777777" w:rsidR="00956D44" w:rsidRPr="00AF2256" w:rsidRDefault="00956D44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жёсткая</w:t>
      </w:r>
    </w:p>
    <w:p w14:paraId="23432A12" w14:textId="77777777" w:rsidR="00AF2256" w:rsidRPr="00AF2256" w:rsidRDefault="00956D44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жесткая</w:t>
      </w:r>
    </w:p>
    <w:p w14:paraId="62B1CB14" w14:textId="77777777" w:rsidR="00956D44" w:rsidRPr="00AF2256" w:rsidRDefault="00AF2256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мягкая</w:t>
      </w:r>
    </w:p>
    <w:p w14:paraId="59C8B699" w14:textId="77777777" w:rsidR="00956D44" w:rsidRPr="00AF2256" w:rsidRDefault="00956D44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мягкая</w:t>
      </w:r>
    </w:p>
    <w:p w14:paraId="041200D9" w14:textId="77777777" w:rsidR="00956D44" w:rsidRPr="00AF2256" w:rsidRDefault="00956D44" w:rsidP="00AF2256">
      <w:r w:rsidRPr="00AF2256">
        <w:rPr>
          <w:b/>
          <w:bCs/>
        </w:rPr>
        <w:t>28. Синхронные электродвигатели обладают…</w:t>
      </w:r>
    </w:p>
    <w:p w14:paraId="41B74293" w14:textId="77777777" w:rsidR="00956D44" w:rsidRPr="00AF2256" w:rsidRDefault="00AF2256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абсолютно жёсткой механической характеристикой</w:t>
      </w:r>
    </w:p>
    <w:p w14:paraId="2E81CEA8" w14:textId="77777777" w:rsidR="00956D44" w:rsidRPr="00AF2256" w:rsidRDefault="00956D44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жесткой механической характеристикой</w:t>
      </w:r>
    </w:p>
    <w:p w14:paraId="44E1C0EC" w14:textId="77777777" w:rsidR="00956D44" w:rsidRPr="00AF2256" w:rsidRDefault="00956D44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мягкой механической характеристикой</w:t>
      </w:r>
    </w:p>
    <w:p w14:paraId="23B2F8ED" w14:textId="77777777" w:rsidR="00956D44" w:rsidRPr="00AF2256" w:rsidRDefault="00956D44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мягкой механической характеристикой</w:t>
      </w:r>
    </w:p>
    <w:p w14:paraId="240451C0" w14:textId="77777777" w:rsidR="00956D44" w:rsidRPr="00AF2256" w:rsidRDefault="00956D44" w:rsidP="00AF2256">
      <w:r w:rsidRPr="00AF2256">
        <w:rPr>
          <w:b/>
          <w:bCs/>
        </w:rPr>
        <w:t>29. Асинхронные двигатели в рабочей части механической характеристики обладают…</w:t>
      </w:r>
    </w:p>
    <w:p w14:paraId="54C0E853" w14:textId="77777777" w:rsidR="00AF2256" w:rsidRPr="00AF2256" w:rsidRDefault="00956D44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жёсткой механической характеристикой</w:t>
      </w:r>
    </w:p>
    <w:p w14:paraId="079D8D20" w14:textId="77777777" w:rsidR="00956D44" w:rsidRPr="00AF2256" w:rsidRDefault="00AF2256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жесткой механической характеристикой</w:t>
      </w:r>
    </w:p>
    <w:p w14:paraId="423BB75A" w14:textId="77777777" w:rsidR="00956D44" w:rsidRPr="00AF2256" w:rsidRDefault="00956D44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мягкой механической характеристикой</w:t>
      </w:r>
    </w:p>
    <w:p w14:paraId="07F5D06A" w14:textId="77777777" w:rsidR="00956D44" w:rsidRPr="00AF2256" w:rsidRDefault="00956D44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мягкой механической характеристикой</w:t>
      </w:r>
    </w:p>
    <w:p w14:paraId="7C492861" w14:textId="77777777" w:rsidR="00956D44" w:rsidRPr="00AF2256" w:rsidRDefault="00956D44" w:rsidP="00AF2256">
      <w:r w:rsidRPr="00AF2256">
        <w:rPr>
          <w:b/>
          <w:bCs/>
        </w:rPr>
        <w:t>30. Согласно уравнению движения электропривода вращающий момент электродвигателя уравновешивается…</w:t>
      </w:r>
    </w:p>
    <w:p w14:paraId="1D9F0215" w14:textId="77777777" w:rsidR="00956D44" w:rsidRPr="00AF2256" w:rsidRDefault="00956D44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динамическим моментом</w:t>
      </w:r>
    </w:p>
    <w:p w14:paraId="781FA862" w14:textId="77777777" w:rsidR="00AF2256" w:rsidRPr="00AF2256" w:rsidRDefault="00956D44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моментом сопротивления и моментом сил трения</w:t>
      </w:r>
    </w:p>
    <w:p w14:paraId="718B9FC0" w14:textId="77777777" w:rsidR="00956D44" w:rsidRPr="00AF2256" w:rsidRDefault="00AF2256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моментом сопротивления и динамическим моментом</w:t>
      </w:r>
    </w:p>
    <w:p w14:paraId="147C752D" w14:textId="77777777" w:rsidR="00956D44" w:rsidRPr="00AF2256" w:rsidRDefault="00956D44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моментом сопротивления</w:t>
      </w:r>
    </w:p>
    <w:p w14:paraId="05A7EC89" w14:textId="77777777" w:rsidR="00956D44" w:rsidRPr="00AF2256" w:rsidRDefault="00956D44" w:rsidP="00AF2256">
      <w:r w:rsidRPr="00AF2256">
        <w:rPr>
          <w:b/>
          <w:bCs/>
        </w:rPr>
        <w:t>31. Момент, развиваемый электродвигателем, принимается положительным, если он направлен…</w:t>
      </w:r>
    </w:p>
    <w:p w14:paraId="1629E531" w14:textId="77777777" w:rsidR="00956D44" w:rsidRPr="00AF2256" w:rsidRDefault="00AF2256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в сторону движения электропривода</w:t>
      </w:r>
    </w:p>
    <w:p w14:paraId="604A3CB9" w14:textId="77777777" w:rsidR="00956D44" w:rsidRPr="00AF2256" w:rsidRDefault="00956D44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в сторону, обратную движению электропривода</w:t>
      </w:r>
    </w:p>
    <w:p w14:paraId="1B0880B1" w14:textId="77777777" w:rsidR="00956D44" w:rsidRPr="00AF2256" w:rsidRDefault="00956D44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по оси вращения ротора электродвигателя</w:t>
      </w:r>
    </w:p>
    <w:p w14:paraId="303DC6F7" w14:textId="77777777" w:rsidR="00956D44" w:rsidRPr="00AF2256" w:rsidRDefault="00956D44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по касательной к окружности, описываемой ротором электродвигателя</w:t>
      </w:r>
    </w:p>
    <w:p w14:paraId="4D06C234" w14:textId="77777777" w:rsidR="00956D44" w:rsidRPr="00956D44" w:rsidRDefault="00956D44" w:rsidP="00956D44">
      <w:r w:rsidRPr="00956D44">
        <w:rPr>
          <w:b/>
          <w:bCs/>
        </w:rPr>
        <w:t>32. Если момент электродвигателя больше момента сопротивления рабочей машины, то имеет место…</w:t>
      </w:r>
    </w:p>
    <w:p w14:paraId="175521E1" w14:textId="77777777" w:rsidR="00AF2256" w:rsidRPr="00AF2256" w:rsidRDefault="00956D44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замедление электропривода</w:t>
      </w:r>
    </w:p>
    <w:p w14:paraId="3801782D" w14:textId="77777777" w:rsidR="00956D44" w:rsidRPr="00AF2256" w:rsidRDefault="00AF2256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</w:t>
      </w:r>
      <w:r w:rsidR="00956D44" w:rsidRPr="00AF2256">
        <w:rPr>
          <w:rFonts w:ascii="Times New Roman" w:hAnsi="Times New Roman" w:cs="Times New Roman"/>
          <w:sz w:val="24"/>
        </w:rPr>
        <w:t>ускорение электропривода</w:t>
      </w:r>
    </w:p>
    <w:p w14:paraId="2B6C1C1C" w14:textId="77777777" w:rsidR="00956D44" w:rsidRPr="00AF2256" w:rsidRDefault="00956D44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работа в установившемся режиме</w:t>
      </w:r>
    </w:p>
    <w:p w14:paraId="6D7F15C4" w14:textId="77777777" w:rsidR="00956D44" w:rsidRPr="00AF2256" w:rsidRDefault="00956D44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lastRenderedPageBreak/>
        <w:t>реверсирование электропривода</w:t>
      </w:r>
    </w:p>
    <w:p w14:paraId="3F72F7DD" w14:textId="77777777" w:rsidR="00956D44" w:rsidRPr="00956D44" w:rsidRDefault="00956D44" w:rsidP="00AF2256">
      <w:pPr>
        <w:ind w:left="720"/>
        <w:rPr>
          <w:i/>
        </w:rPr>
      </w:pPr>
      <w:r w:rsidRPr="00956D44">
        <w:rPr>
          <w:b/>
          <w:bCs/>
          <w:i/>
        </w:rPr>
        <w:t>Характеристики и режимы работы двигателей постоянного тока</w:t>
      </w:r>
    </w:p>
    <w:p w14:paraId="389BB646" w14:textId="77777777" w:rsidR="00956D44" w:rsidRPr="00956D44" w:rsidRDefault="00956D44" w:rsidP="00956D44">
      <w:r w:rsidRPr="00956D44">
        <w:rPr>
          <w:b/>
          <w:bCs/>
        </w:rPr>
        <w:t>33. При установившимся режиме работы двигателя постоянного тока приложенное напряжение U уравновешивается…</w:t>
      </w:r>
    </w:p>
    <w:p w14:paraId="48AC5EDD" w14:textId="77777777" w:rsidR="00956D44" w:rsidRPr="00692E1E" w:rsidRDefault="00956D44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падением напряжения в якорной цепи и ЭДС, наведённым в обмотке возбуждения</w:t>
      </w:r>
    </w:p>
    <w:p w14:paraId="17C03069" w14:textId="77777777" w:rsidR="00956D44" w:rsidRPr="00692E1E" w:rsidRDefault="00956D44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только падением напряжения в якорной цепи</w:t>
      </w:r>
    </w:p>
    <w:p w14:paraId="430DE3BE" w14:textId="77777777" w:rsidR="00692E1E" w:rsidRPr="00692E1E" w:rsidRDefault="00956D44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ЭДС, наведенной в якоре в процессе его вращения</w:t>
      </w:r>
    </w:p>
    <w:p w14:paraId="06E6C153" w14:textId="77777777" w:rsidR="00956D44" w:rsidRPr="00692E1E" w:rsidRDefault="00692E1E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*</w:t>
      </w:r>
      <w:r w:rsidR="00956D44" w:rsidRPr="00692E1E">
        <w:rPr>
          <w:rFonts w:ascii="Times New Roman" w:hAnsi="Times New Roman" w:cs="Times New Roman"/>
          <w:sz w:val="24"/>
        </w:rPr>
        <w:t>падением напряжения в якорной цепи и ЭДС, наведенной в якоре в процессе его вращения</w:t>
      </w:r>
    </w:p>
    <w:p w14:paraId="5D9343B3" w14:textId="77777777" w:rsidR="00956D44" w:rsidRPr="00956D44" w:rsidRDefault="00956D44" w:rsidP="00956D44">
      <w:r w:rsidRPr="00956D44">
        <w:rPr>
          <w:b/>
          <w:bCs/>
        </w:rPr>
        <w:t>34. Электромеханической характеристикой электродвигателя постоянного тока называется…</w:t>
      </w:r>
    </w:p>
    <w:p w14:paraId="75990CDB" w14:textId="77777777" w:rsidR="00692E1E" w:rsidRPr="00692E1E" w:rsidRDefault="00956D44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зависимость тока статора от скорости двигателя</w:t>
      </w:r>
    </w:p>
    <w:p w14:paraId="0B8F1DCE" w14:textId="77777777" w:rsidR="00956D44" w:rsidRPr="00692E1E" w:rsidRDefault="00692E1E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зависимость тока якоря от скорости двигателя</w:t>
      </w:r>
    </w:p>
    <w:p w14:paraId="0C771F36" w14:textId="77777777" w:rsidR="00956D44" w:rsidRPr="00692E1E" w:rsidRDefault="00956D44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зависимость тока статора от тока ротора</w:t>
      </w:r>
    </w:p>
    <w:p w14:paraId="50F51702" w14:textId="77777777" w:rsidR="00956D44" w:rsidRPr="00692E1E" w:rsidRDefault="00956D44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зависимость скорости двигателя от момента вращения</w:t>
      </w:r>
    </w:p>
    <w:p w14:paraId="65809100" w14:textId="77777777" w:rsidR="00956D44" w:rsidRPr="00692E1E" w:rsidRDefault="00956D44" w:rsidP="00692E1E">
      <w:r w:rsidRPr="00692E1E">
        <w:rPr>
          <w:b/>
          <w:bCs/>
        </w:rPr>
        <w:t>35. Характеристики электродвигателя, полученные при номинальных параметрах электродвигателя и отсутствии в его цепях добавочных сопротивлений, называются…</w:t>
      </w:r>
    </w:p>
    <w:p w14:paraId="10478EB6" w14:textId="77777777" w:rsidR="00692E1E" w:rsidRPr="00692E1E" w:rsidRDefault="00956D44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искусственными</w:t>
      </w:r>
    </w:p>
    <w:p w14:paraId="243A8A33" w14:textId="77777777" w:rsidR="00956D44" w:rsidRPr="00692E1E" w:rsidRDefault="00692E1E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естественными</w:t>
      </w:r>
    </w:p>
    <w:p w14:paraId="74D49533" w14:textId="77777777" w:rsidR="00956D44" w:rsidRPr="00692E1E" w:rsidRDefault="00956D44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физическими</w:t>
      </w:r>
    </w:p>
    <w:p w14:paraId="1A6CBB18" w14:textId="77777777" w:rsidR="00956D44" w:rsidRPr="00692E1E" w:rsidRDefault="00956D44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параметрическими</w:t>
      </w:r>
    </w:p>
    <w:p w14:paraId="58523B0B" w14:textId="77777777" w:rsidR="00956D44" w:rsidRPr="00692E1E" w:rsidRDefault="00956D44" w:rsidP="00692E1E">
      <w:r w:rsidRPr="00692E1E">
        <w:rPr>
          <w:b/>
          <w:bCs/>
        </w:rPr>
        <w:t>36. Искусственные механические характеристики двигателя постоянного тока можно получить за счет изменения…</w:t>
      </w:r>
    </w:p>
    <w:p w14:paraId="65AFFF18" w14:textId="77777777" w:rsidR="00956D44" w:rsidRPr="00692E1E" w:rsidRDefault="00956D44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только напряжения питающей сети U и магнитного потока возбуждения Ф</w:t>
      </w:r>
    </w:p>
    <w:p w14:paraId="2BDA1D5A" w14:textId="77777777" w:rsidR="00956D44" w:rsidRPr="00692E1E" w:rsidRDefault="00956D44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только напряжения питающей сети U и включения добавочного сопротивления R в цепь якоря двигателя</w:t>
      </w:r>
    </w:p>
    <w:p w14:paraId="69A4D32B" w14:textId="77777777" w:rsidR="00692E1E" w:rsidRPr="00692E1E" w:rsidRDefault="00956D44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только магнитного потока возбуждения Ф и путем включения добавочного сопротивления R в цепь якоря двигателя</w:t>
      </w:r>
    </w:p>
    <w:p w14:paraId="734611C7" w14:textId="77777777" w:rsidR="00956D44" w:rsidRPr="00692E1E" w:rsidRDefault="00692E1E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напряжения питающей сети U, магнитного потока возбуждения Ф и путем включения добавочного сопротивления R в цепь якоря двигателя</w:t>
      </w:r>
    </w:p>
    <w:p w14:paraId="6224F47B" w14:textId="77777777" w:rsidR="00956D44" w:rsidRPr="00692E1E" w:rsidRDefault="00956D44" w:rsidP="00692E1E">
      <w:r w:rsidRPr="00692E1E">
        <w:rPr>
          <w:b/>
          <w:bCs/>
        </w:rPr>
        <w:t>37. Скорость идеального холостого хода двигателя постоянного тока не зависит от…</w:t>
      </w:r>
    </w:p>
    <w:p w14:paraId="3EC3EFD2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напряжения питающей сети</w:t>
      </w:r>
    </w:p>
    <w:p w14:paraId="7DD41CA8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магнитного потока возбуждения</w:t>
      </w:r>
    </w:p>
    <w:p w14:paraId="4D5C6346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*сопротивления якорной цепи</w:t>
      </w:r>
    </w:p>
    <w:p w14:paraId="6C595336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конструктивных параметров двигателя</w:t>
      </w:r>
    </w:p>
    <w:p w14:paraId="39DA3634" w14:textId="77777777" w:rsidR="00956D44" w:rsidRPr="00692E1E" w:rsidRDefault="00956D44" w:rsidP="00692E1E">
      <w:r w:rsidRPr="00692E1E">
        <w:rPr>
          <w:b/>
          <w:bCs/>
        </w:rPr>
        <w:t>38. При введении добавочного сопротивления в цепь якоря электродвигателя постоянного тока…</w:t>
      </w:r>
    </w:p>
    <w:p w14:paraId="035E3ED6" w14:textId="77777777" w:rsidR="00692E1E" w:rsidRPr="00692E1E" w:rsidRDefault="00956D44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</w:t>
      </w:r>
    </w:p>
    <w:p w14:paraId="519D5854" w14:textId="77777777" w:rsidR="00956D44" w:rsidRPr="00692E1E" w:rsidRDefault="00692E1E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изменяется жёсткость механической характеристики</w:t>
      </w:r>
    </w:p>
    <w:p w14:paraId="1C527E63" w14:textId="77777777" w:rsidR="00956D44" w:rsidRPr="00692E1E" w:rsidRDefault="00956D44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 и жёсткость механической характеристики</w:t>
      </w:r>
    </w:p>
    <w:p w14:paraId="23C756B6" w14:textId="77777777" w:rsidR="00956D44" w:rsidRPr="00692E1E" w:rsidRDefault="00956D44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ничего не происходит</w:t>
      </w:r>
    </w:p>
    <w:p w14:paraId="3156472E" w14:textId="77777777" w:rsidR="00956D44" w:rsidRPr="00692E1E" w:rsidRDefault="00956D44" w:rsidP="00692E1E">
      <w:r w:rsidRPr="00692E1E">
        <w:rPr>
          <w:b/>
          <w:bCs/>
        </w:rPr>
        <w:t>39. При изменение напряжения питающей сети двигателя постоянного тока…</w:t>
      </w:r>
    </w:p>
    <w:p w14:paraId="55F578FD" w14:textId="77777777" w:rsidR="00956D44" w:rsidRPr="00692E1E" w:rsidRDefault="00692E1E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</w:t>
      </w:r>
    </w:p>
    <w:p w14:paraId="452F747A" w14:textId="77777777" w:rsidR="00956D44" w:rsidRPr="00692E1E" w:rsidRDefault="00956D44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жёсткость механической характеристики</w:t>
      </w:r>
    </w:p>
    <w:p w14:paraId="48943BBE" w14:textId="77777777" w:rsidR="00956D44" w:rsidRPr="00692E1E" w:rsidRDefault="00956D44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 и жёсткость механической характеристики</w:t>
      </w:r>
    </w:p>
    <w:p w14:paraId="79C4D68A" w14:textId="77777777" w:rsidR="00956D44" w:rsidRPr="00692E1E" w:rsidRDefault="00956D44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ничего не происходит</w:t>
      </w:r>
    </w:p>
    <w:p w14:paraId="0F676944" w14:textId="77777777" w:rsidR="00956D44" w:rsidRPr="00692E1E" w:rsidRDefault="00956D44" w:rsidP="00692E1E">
      <w:r w:rsidRPr="00692E1E">
        <w:rPr>
          <w:b/>
          <w:bCs/>
        </w:rPr>
        <w:lastRenderedPageBreak/>
        <w:t>40. При изменении магнитного потока возбуждения двигателя постоянного тока…</w:t>
      </w:r>
    </w:p>
    <w:p w14:paraId="0D3E165F" w14:textId="77777777" w:rsidR="00956D44" w:rsidRPr="00692E1E" w:rsidRDefault="00956D44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</w:t>
      </w:r>
    </w:p>
    <w:p w14:paraId="21ECE4A0" w14:textId="77777777" w:rsidR="00692E1E" w:rsidRPr="00692E1E" w:rsidRDefault="00956D44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жёсткость механической характеристики</w:t>
      </w:r>
    </w:p>
    <w:p w14:paraId="180B84C0" w14:textId="77777777" w:rsidR="00956D44" w:rsidRPr="00692E1E" w:rsidRDefault="00692E1E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 и жёсткость механической характеристики</w:t>
      </w:r>
    </w:p>
    <w:p w14:paraId="0CF07D30" w14:textId="77777777" w:rsidR="00956D44" w:rsidRPr="00692E1E" w:rsidRDefault="00956D44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ничего не происходит</w:t>
      </w:r>
    </w:p>
    <w:p w14:paraId="00FF6033" w14:textId="77777777" w:rsidR="00956D44" w:rsidRPr="00692E1E" w:rsidRDefault="00956D44" w:rsidP="00692E1E">
      <w:r w:rsidRPr="00692E1E">
        <w:rPr>
          <w:b/>
          <w:bCs/>
        </w:rPr>
        <w:t>41. Режим электродвигателя, при котором создаваемый им момент противодействует движению рабочей машины называется…</w:t>
      </w:r>
    </w:p>
    <w:p w14:paraId="601A3C1F" w14:textId="77777777" w:rsidR="00956D44" w:rsidRPr="00692E1E" w:rsidRDefault="00692E1E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тормозным</w:t>
      </w:r>
    </w:p>
    <w:p w14:paraId="698168EC" w14:textId="77777777" w:rsidR="00956D44" w:rsidRPr="00692E1E" w:rsidRDefault="00956D44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противодействующим</w:t>
      </w:r>
    </w:p>
    <w:p w14:paraId="24A30E1D" w14:textId="77777777" w:rsidR="00956D44" w:rsidRPr="00692E1E" w:rsidRDefault="00956D44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обратным</w:t>
      </w:r>
    </w:p>
    <w:p w14:paraId="1E6122FD" w14:textId="77777777" w:rsidR="00956D44" w:rsidRPr="00692E1E" w:rsidRDefault="00956D44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холостым ходом</w:t>
      </w:r>
    </w:p>
    <w:p w14:paraId="0F87FD15" w14:textId="77777777" w:rsidR="00956D44" w:rsidRPr="00692E1E" w:rsidRDefault="00956D44" w:rsidP="00692E1E">
      <w:r w:rsidRPr="00692E1E">
        <w:rPr>
          <w:b/>
          <w:bCs/>
        </w:rPr>
        <w:t>42. Режим торможения не свойственный двигателю постоянного тока называется…</w:t>
      </w:r>
    </w:p>
    <w:p w14:paraId="6F04D8CE" w14:textId="77777777" w:rsidR="00956D44" w:rsidRPr="00692E1E" w:rsidRDefault="00956D44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рекуперативное торможение</w:t>
      </w:r>
    </w:p>
    <w:p w14:paraId="27FE504C" w14:textId="77777777" w:rsidR="00956D44" w:rsidRPr="00692E1E" w:rsidRDefault="00956D44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динамическое торможение</w:t>
      </w:r>
    </w:p>
    <w:p w14:paraId="625B3804" w14:textId="77777777" w:rsidR="00692E1E" w:rsidRPr="00692E1E" w:rsidRDefault="00956D44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торможение противовключением</w:t>
      </w:r>
    </w:p>
    <w:p w14:paraId="6080EB6F" w14:textId="77777777" w:rsidR="00956D44" w:rsidRPr="00692E1E" w:rsidRDefault="00692E1E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сверхсинхронное торможение</w:t>
      </w:r>
    </w:p>
    <w:p w14:paraId="4CD4F670" w14:textId="77777777" w:rsidR="00956D44" w:rsidRPr="00692E1E" w:rsidRDefault="00956D44" w:rsidP="00692E1E">
      <w:r w:rsidRPr="00692E1E">
        <w:rPr>
          <w:b/>
          <w:bCs/>
        </w:rPr>
        <w:t>43. Режим торможения возникающий во всех случаях, когда скорость вращения двигателя постоянного тока оказывается выше скорости идеального холостого хода называется…</w:t>
      </w:r>
    </w:p>
    <w:p w14:paraId="20FEFCDB" w14:textId="77777777" w:rsidR="00956D44" w:rsidRPr="00692E1E" w:rsidRDefault="00692E1E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7137330D" w14:textId="77777777" w:rsidR="00956D44" w:rsidRPr="00692E1E" w:rsidRDefault="00956D44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динамическим</w:t>
      </w:r>
    </w:p>
    <w:p w14:paraId="6DAE5D3A" w14:textId="77777777" w:rsidR="00956D44" w:rsidRPr="00692E1E" w:rsidRDefault="00956D44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торможением противовключением</w:t>
      </w:r>
    </w:p>
    <w:p w14:paraId="553B5C4D" w14:textId="77777777" w:rsidR="00956D44" w:rsidRPr="00692E1E" w:rsidRDefault="00956D44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сверхсинхронным торможением</w:t>
      </w:r>
    </w:p>
    <w:p w14:paraId="6150D4E8" w14:textId="77777777" w:rsidR="00956D44" w:rsidRPr="00692E1E" w:rsidRDefault="00956D44" w:rsidP="00692E1E">
      <w:r w:rsidRPr="00692E1E">
        <w:rPr>
          <w:b/>
          <w:bCs/>
        </w:rPr>
        <w:t>44. Режим торможения получаемый при отключении якоря двигателя от сети и включении его на резистор называется…</w:t>
      </w:r>
    </w:p>
    <w:p w14:paraId="7504A770" w14:textId="77777777" w:rsidR="00692E1E" w:rsidRPr="00692E1E" w:rsidRDefault="00956D44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4E9867C0" w14:textId="77777777" w:rsidR="00956D44" w:rsidRPr="00692E1E" w:rsidRDefault="00692E1E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динамическим</w:t>
      </w:r>
    </w:p>
    <w:p w14:paraId="47D11887" w14:textId="77777777" w:rsidR="00956D44" w:rsidRPr="00692E1E" w:rsidRDefault="00956D44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торможением противовключением</w:t>
      </w:r>
    </w:p>
    <w:p w14:paraId="3BA6BC79" w14:textId="77777777" w:rsidR="00956D44" w:rsidRPr="00692E1E" w:rsidRDefault="00956D44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сверхсинхронным торможением</w:t>
      </w:r>
    </w:p>
    <w:p w14:paraId="06994819" w14:textId="77777777" w:rsidR="00956D44" w:rsidRPr="00692E1E" w:rsidRDefault="00956D44" w:rsidP="00692E1E">
      <w:r w:rsidRPr="00692E1E">
        <w:rPr>
          <w:b/>
          <w:bCs/>
        </w:rPr>
        <w:t>45. Режим торможения, при котором обмотки двигателя включены для одного направления вращения, а якорь двигателя под воздействием внешнего момента или сил инерции вращается в противоположную сторону, называется</w:t>
      </w:r>
    </w:p>
    <w:p w14:paraId="416FAE44" w14:textId="77777777" w:rsidR="00956D44" w:rsidRPr="00692E1E" w:rsidRDefault="00956D44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747D2F9B" w14:textId="77777777" w:rsidR="00692E1E" w:rsidRPr="00692E1E" w:rsidRDefault="00956D44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динамическим</w:t>
      </w:r>
    </w:p>
    <w:p w14:paraId="01984366" w14:textId="77777777" w:rsidR="00956D44" w:rsidRPr="00692E1E" w:rsidRDefault="00692E1E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торможением противовключением</w:t>
      </w:r>
    </w:p>
    <w:p w14:paraId="495E5DB8" w14:textId="77777777" w:rsidR="00956D44" w:rsidRPr="00692E1E" w:rsidRDefault="00956D44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сверхсинхронным торможением</w:t>
      </w:r>
    </w:p>
    <w:p w14:paraId="443E487E" w14:textId="77777777" w:rsidR="00956D44" w:rsidRPr="00956D44" w:rsidRDefault="00956D44" w:rsidP="00692E1E">
      <w:pPr>
        <w:jc w:val="center"/>
        <w:rPr>
          <w:i/>
        </w:rPr>
      </w:pPr>
      <w:r w:rsidRPr="00956D44">
        <w:rPr>
          <w:b/>
          <w:bCs/>
          <w:i/>
        </w:rPr>
        <w:t>Характеристики и режимы работы асинхронных электродвигателей</w:t>
      </w:r>
    </w:p>
    <w:p w14:paraId="246FD740" w14:textId="77777777" w:rsidR="00956D44" w:rsidRPr="00956D44" w:rsidRDefault="00956D44" w:rsidP="00956D44">
      <w:r w:rsidRPr="00956D44">
        <w:rPr>
          <w:b/>
          <w:bCs/>
        </w:rPr>
        <w:t>46. Основными электродвигателями, которые наиболее широко используются как в промышленности, так и в агропромышленном производстве являются…</w:t>
      </w:r>
    </w:p>
    <w:p w14:paraId="71A1850B" w14:textId="77777777" w:rsidR="00956D44" w:rsidRPr="00A90FCF" w:rsidRDefault="00956D44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синхронные двигатели</w:t>
      </w:r>
    </w:p>
    <w:p w14:paraId="5C79EC2F" w14:textId="77777777" w:rsidR="00A90FCF" w:rsidRPr="00A90FCF" w:rsidRDefault="00956D44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двигатели постоянного тока независимого возбуждения</w:t>
      </w:r>
    </w:p>
    <w:p w14:paraId="4C66A436" w14:textId="77777777" w:rsidR="00956D44" w:rsidRPr="00A90FCF" w:rsidRDefault="00A90FCF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асинхронные двигатели</w:t>
      </w:r>
    </w:p>
    <w:p w14:paraId="18B67CFE" w14:textId="77777777" w:rsidR="00956D44" w:rsidRPr="00A90FCF" w:rsidRDefault="00956D44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двигатели постоянного тока последовательного возбуждения</w:t>
      </w:r>
    </w:p>
    <w:p w14:paraId="2BE5D9CB" w14:textId="77777777" w:rsidR="00956D44" w:rsidRPr="00A90FCF" w:rsidRDefault="00956D44" w:rsidP="00A90FCF">
      <w:r w:rsidRPr="00A90FCF">
        <w:rPr>
          <w:b/>
          <w:bCs/>
        </w:rPr>
        <w:t>47. Критическим моментом асинхронного двигателя называется момент…</w:t>
      </w:r>
    </w:p>
    <w:p w14:paraId="2BE0F918" w14:textId="77777777" w:rsidR="00A90FCF" w:rsidRPr="00A90FCF" w:rsidRDefault="00956D44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пусковой</w:t>
      </w:r>
    </w:p>
    <w:p w14:paraId="70C0D7F8" w14:textId="77777777" w:rsidR="00956D44" w:rsidRPr="00A90FCF" w:rsidRDefault="00A90FCF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максимальный</w:t>
      </w:r>
    </w:p>
    <w:p w14:paraId="312A4586" w14:textId="77777777" w:rsidR="00956D44" w:rsidRPr="00A90FCF" w:rsidRDefault="00956D44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минимальный</w:t>
      </w:r>
    </w:p>
    <w:p w14:paraId="3DB9E60B" w14:textId="77777777" w:rsidR="00956D44" w:rsidRPr="00A90FCF" w:rsidRDefault="00956D44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номинальный</w:t>
      </w:r>
    </w:p>
    <w:p w14:paraId="1FBB0EF6" w14:textId="77777777" w:rsidR="00956D44" w:rsidRPr="00A90FCF" w:rsidRDefault="00956D44" w:rsidP="00A90FCF">
      <w:r w:rsidRPr="00A90FCF">
        <w:rPr>
          <w:b/>
          <w:bCs/>
        </w:rPr>
        <w:t>48. Скольжение асинхронного двигателя - это…</w:t>
      </w:r>
    </w:p>
    <w:p w14:paraId="6639BA79" w14:textId="77777777" w:rsidR="00956D44" w:rsidRPr="00A90FCF" w:rsidRDefault="00956D44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lastRenderedPageBreak/>
        <w:t xml:space="preserve">амплитуда колебания электродвигателя при неполной затяжке лап статора </w:t>
      </w:r>
    </w:p>
    <w:p w14:paraId="4FB39C42" w14:textId="77777777" w:rsidR="00956D44" w:rsidRPr="00A90FCF" w:rsidRDefault="00956D44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мера того, насколько ротор опережает в своем вращении магнитное поле статора</w:t>
      </w:r>
    </w:p>
    <w:p w14:paraId="387E63D2" w14:textId="77777777" w:rsidR="00A90FCF" w:rsidRPr="00A90FCF" w:rsidRDefault="00956D44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контактное сопротивление, образующееся при скольжении щёток по контактным кольцам</w:t>
      </w:r>
    </w:p>
    <w:p w14:paraId="63C852F1" w14:textId="77777777" w:rsidR="00956D44" w:rsidRPr="00A90FCF" w:rsidRDefault="00A90FCF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мера того, насколько ротор отстает в своем вращении от вращения магнитного поля статора</w:t>
      </w:r>
    </w:p>
    <w:p w14:paraId="1722D7B9" w14:textId="77777777" w:rsidR="00956D44" w:rsidRPr="00A90FCF" w:rsidRDefault="00956D44" w:rsidP="00A90FCF">
      <w:r w:rsidRPr="00A90FCF">
        <w:rPr>
          <w:b/>
          <w:bCs/>
        </w:rPr>
        <w:t>49. Угловая скорость вращения магнитного поля статора обозначается…</w:t>
      </w:r>
    </w:p>
    <w:p w14:paraId="2EBA8476" w14:textId="77777777" w:rsidR="00A90FCF" w:rsidRPr="00A90FCF" w:rsidRDefault="00A90FCF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ω</w:t>
      </w:r>
      <w:r w:rsidR="00956D44" w:rsidRPr="00A90FCF">
        <w:rPr>
          <w:rFonts w:ascii="Times New Roman" w:hAnsi="Times New Roman" w:cs="Times New Roman"/>
          <w:sz w:val="24"/>
          <w:szCs w:val="24"/>
          <w:vertAlign w:val="subscript"/>
        </w:rPr>
        <w:t>0</w:t>
      </w:r>
    </w:p>
    <w:p w14:paraId="44787BCF" w14:textId="77777777" w:rsidR="00A90FCF" w:rsidRPr="00A90FCF" w:rsidRDefault="00956D44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ω</w:t>
      </w:r>
    </w:p>
    <w:p w14:paraId="5D327EFA" w14:textId="77777777" w:rsidR="00A90FCF" w:rsidRPr="00A90FCF" w:rsidRDefault="00956D44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φ</w:t>
      </w:r>
    </w:p>
    <w:p w14:paraId="753E214C" w14:textId="77777777" w:rsidR="00956D44" w:rsidRPr="00A90FCF" w:rsidRDefault="00956D44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S</w:t>
      </w:r>
    </w:p>
    <w:p w14:paraId="6B9050B3" w14:textId="77777777" w:rsidR="00956D44" w:rsidRPr="00A90FCF" w:rsidRDefault="00956D44" w:rsidP="00A90FCF">
      <w:r w:rsidRPr="00A90FCF">
        <w:rPr>
          <w:b/>
          <w:bCs/>
        </w:rPr>
        <w:t>50. Скорость вращения магнитного поля статора зависит…</w:t>
      </w:r>
    </w:p>
    <w:p w14:paraId="1A74D90B" w14:textId="77777777" w:rsidR="00A90FCF" w:rsidRPr="00A90FCF" w:rsidRDefault="00956D44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 xml:space="preserve">от напряжения и числа пар полюсов </w:t>
      </w:r>
    </w:p>
    <w:p w14:paraId="0FB731C6" w14:textId="77777777" w:rsidR="00956D44" w:rsidRPr="00A90FCF" w:rsidRDefault="00A90FCF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от частоты тока питающей сети и числа пар полюсов двигателя</w:t>
      </w:r>
    </w:p>
    <w:p w14:paraId="01FD23F1" w14:textId="77777777" w:rsidR="00956D44" w:rsidRPr="00A90FCF" w:rsidRDefault="00956D44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от числа пар полюсов двигателя</w:t>
      </w:r>
    </w:p>
    <w:p w14:paraId="67589211" w14:textId="77777777" w:rsidR="00956D44" w:rsidRPr="00A90FCF" w:rsidRDefault="00956D44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от частоты тока питающей сети</w:t>
      </w:r>
    </w:p>
    <w:p w14:paraId="4BE874E3" w14:textId="77777777" w:rsidR="00956D44" w:rsidRPr="00A90FCF" w:rsidRDefault="00956D44" w:rsidP="00A90FCF">
      <w:r w:rsidRPr="00A90FCF">
        <w:rPr>
          <w:b/>
          <w:bCs/>
        </w:rPr>
        <w:t>51. Искусственные механические характеристики асинхронных двигателей не получают с помощью…</w:t>
      </w:r>
    </w:p>
    <w:p w14:paraId="2FD909B9" w14:textId="77777777" w:rsidR="00956D44" w:rsidRPr="00A90FCF" w:rsidRDefault="00956D44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изменения напряжения питающей сети</w:t>
      </w:r>
    </w:p>
    <w:p w14:paraId="3456CF35" w14:textId="77777777" w:rsidR="00A90FCF" w:rsidRPr="00A90FCF" w:rsidRDefault="00956D44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изменения частоты тока питающей сети</w:t>
      </w:r>
    </w:p>
    <w:p w14:paraId="0157E54C" w14:textId="77777777" w:rsidR="00956D44" w:rsidRPr="00A90FCF" w:rsidRDefault="00A90FCF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 xml:space="preserve">изменения момента сопротивления </w:t>
      </w:r>
    </w:p>
    <w:p w14:paraId="24043B33" w14:textId="77777777" w:rsidR="00956D44" w:rsidRPr="00A90FCF" w:rsidRDefault="00956D44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введения добавочных сопротивлений</w:t>
      </w:r>
    </w:p>
    <w:p w14:paraId="515FDBE9" w14:textId="77777777" w:rsidR="00956D44" w:rsidRPr="00A90FCF" w:rsidRDefault="00956D44" w:rsidP="00A90FCF">
      <w:r w:rsidRPr="00A90FCF">
        <w:rPr>
          <w:b/>
          <w:bCs/>
        </w:rPr>
        <w:t>52. момент, развиваемый двигателем, изменяется…</w:t>
      </w:r>
    </w:p>
    <w:p w14:paraId="65844A74" w14:textId="77777777" w:rsidR="00956D44" w:rsidRPr="00A90FCF" w:rsidRDefault="00956D44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пропорционально частоте</w:t>
      </w:r>
    </w:p>
    <w:p w14:paraId="1F292D58" w14:textId="77777777" w:rsidR="00956D44" w:rsidRPr="00A90FCF" w:rsidRDefault="00956D44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обратно пропорционально силе тока</w:t>
      </w:r>
    </w:p>
    <w:p w14:paraId="09BD3D59" w14:textId="77777777" w:rsidR="00A90FCF" w:rsidRPr="00A90FCF" w:rsidRDefault="00956D44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пропорционально скорости двигателя</w:t>
      </w:r>
    </w:p>
    <w:p w14:paraId="3BE73189" w14:textId="77777777" w:rsidR="00956D44" w:rsidRPr="00A90FCF" w:rsidRDefault="00A90FCF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пропорционально квадрату напряжения</w:t>
      </w:r>
    </w:p>
    <w:p w14:paraId="2F642312" w14:textId="77777777" w:rsidR="00956D44" w:rsidRPr="00A90FCF" w:rsidRDefault="00956D44" w:rsidP="00A90FCF">
      <w:r w:rsidRPr="00A90FCF">
        <w:rPr>
          <w:b/>
          <w:bCs/>
        </w:rPr>
        <w:t>53. Изменение напряжения сети влияет на…</w:t>
      </w:r>
    </w:p>
    <w:p w14:paraId="2FA23C43" w14:textId="77777777" w:rsidR="00956D44" w:rsidRPr="00A90FCF" w:rsidRDefault="00A90FCF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момент двигателя и не влияет на его критическое скольжение</w:t>
      </w:r>
    </w:p>
    <w:p w14:paraId="7DEE9E31" w14:textId="77777777" w:rsidR="00956D44" w:rsidRPr="00A90FCF" w:rsidRDefault="00956D44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критическое скольжение и не влияет на момент двигателя</w:t>
      </w:r>
    </w:p>
    <w:p w14:paraId="4637C56C" w14:textId="77777777" w:rsidR="00956D44" w:rsidRPr="00A90FCF" w:rsidRDefault="00956D44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момент двигателя и на его критическое скольжение</w:t>
      </w:r>
    </w:p>
    <w:p w14:paraId="649D9161" w14:textId="77777777" w:rsidR="00956D44" w:rsidRPr="00A90FCF" w:rsidRDefault="00956D44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не влияет не на момент двигателя не на его критическое скольжение</w:t>
      </w:r>
    </w:p>
    <w:p w14:paraId="0BDF2B94" w14:textId="77777777" w:rsidR="00956D44" w:rsidRPr="00A90FCF" w:rsidRDefault="00956D44" w:rsidP="00A90FCF">
      <w:r w:rsidRPr="00A90FCF">
        <w:rPr>
          <w:b/>
          <w:bCs/>
        </w:rPr>
        <w:t>54. Добавочные сопротивления вводят в цепь статора…</w:t>
      </w:r>
    </w:p>
    <w:p w14:paraId="0B97917A" w14:textId="77777777" w:rsidR="00A90FCF" w:rsidRPr="00A90FCF" w:rsidRDefault="00956D44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для уменьшения пусковых значений тока</w:t>
      </w:r>
    </w:p>
    <w:p w14:paraId="50B4BE73" w14:textId="77777777" w:rsidR="00956D44" w:rsidRPr="00A90FCF" w:rsidRDefault="00A90FCF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для уменьшения пусковых значений тока и момента</w:t>
      </w:r>
    </w:p>
    <w:p w14:paraId="40FB2668" w14:textId="77777777" w:rsidR="00956D44" w:rsidRPr="00A90FCF" w:rsidRDefault="00956D44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для уменьшения пусковых момента</w:t>
      </w:r>
    </w:p>
    <w:p w14:paraId="7DFD3B72" w14:textId="77777777" w:rsidR="00956D44" w:rsidRPr="00A90FCF" w:rsidRDefault="00956D44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для увеличения пускового момента</w:t>
      </w:r>
    </w:p>
    <w:p w14:paraId="76DE722E" w14:textId="77777777" w:rsidR="00956D44" w:rsidRPr="00A90FCF" w:rsidRDefault="00956D44" w:rsidP="00A90FCF">
      <w:r w:rsidRPr="00A90FCF">
        <w:rPr>
          <w:b/>
          <w:bCs/>
        </w:rPr>
        <w:t>55. При введении добавочного сопротивления в цепь статора асинхронного двигателя не изменяется…</w:t>
      </w:r>
    </w:p>
    <w:p w14:paraId="4ECF52F5" w14:textId="77777777" w:rsidR="00956D44" w:rsidRPr="00A90FCF" w:rsidRDefault="00956D44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момент пусковой</w:t>
      </w:r>
    </w:p>
    <w:p w14:paraId="02AE71C6" w14:textId="77777777" w:rsidR="00A90FCF" w:rsidRPr="00A90FCF" w:rsidRDefault="00956D44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момент критический</w:t>
      </w:r>
    </w:p>
    <w:p w14:paraId="794F7A90" w14:textId="77777777" w:rsidR="00956D44" w:rsidRPr="00A90FCF" w:rsidRDefault="00A90FCF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синхронная скорость</w:t>
      </w:r>
    </w:p>
    <w:p w14:paraId="791DEB02" w14:textId="77777777" w:rsidR="00956D44" w:rsidRPr="00A90FCF" w:rsidRDefault="00956D44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критическая скорость</w:t>
      </w:r>
    </w:p>
    <w:p w14:paraId="0BCDB6DF" w14:textId="77777777" w:rsidR="00956D44" w:rsidRPr="00A90FCF" w:rsidRDefault="00956D44" w:rsidP="00A90FCF">
      <w:r w:rsidRPr="00A90FCF">
        <w:rPr>
          <w:b/>
          <w:bCs/>
        </w:rPr>
        <w:t>56. Включение добавочного сопротивления в цепь ротора асинхронного двигателя…</w:t>
      </w:r>
    </w:p>
    <w:p w14:paraId="6DED4853" w14:textId="77777777" w:rsidR="00956D44" w:rsidRPr="00A90FCF" w:rsidRDefault="00956D44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возможно для двигателя с короткозамкнутым ротором</w:t>
      </w:r>
    </w:p>
    <w:p w14:paraId="42FC84A6" w14:textId="77777777" w:rsidR="00956D44" w:rsidRPr="00A90FCF" w:rsidRDefault="00956D44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возможно для двигателей с короткозамкнутым и фазным ротором</w:t>
      </w:r>
    </w:p>
    <w:p w14:paraId="6C79AEBE" w14:textId="77777777" w:rsidR="00A90FCF" w:rsidRPr="00A90FCF" w:rsidRDefault="00956D44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невозможно</w:t>
      </w:r>
    </w:p>
    <w:p w14:paraId="13319215" w14:textId="77777777" w:rsidR="00956D44" w:rsidRPr="00A90FCF" w:rsidRDefault="00A90FCF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возможно для двигателя с фазным ротором</w:t>
      </w:r>
    </w:p>
    <w:p w14:paraId="6FBDE832" w14:textId="77777777" w:rsidR="00956D44" w:rsidRPr="00A90FCF" w:rsidRDefault="00956D44" w:rsidP="00A90FCF">
      <w:r w:rsidRPr="00A90FCF">
        <w:rPr>
          <w:b/>
          <w:bCs/>
        </w:rPr>
        <w:t>57. При включении добавочного сопротивления в цепь ротора асинхронного двигателя остаётся неизменным…</w:t>
      </w:r>
    </w:p>
    <w:p w14:paraId="6381CBAF" w14:textId="77777777" w:rsidR="00956D44" w:rsidRPr="00A90FCF" w:rsidRDefault="00A90FCF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критический момент</w:t>
      </w:r>
    </w:p>
    <w:p w14:paraId="056FECCB" w14:textId="77777777" w:rsidR="00956D44" w:rsidRPr="00A90FCF" w:rsidRDefault="00956D44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пусковой момент</w:t>
      </w:r>
    </w:p>
    <w:p w14:paraId="31DBD0A8" w14:textId="77777777" w:rsidR="00956D44" w:rsidRPr="00A90FCF" w:rsidRDefault="00956D44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lastRenderedPageBreak/>
        <w:t>критическое скольжение</w:t>
      </w:r>
    </w:p>
    <w:p w14:paraId="58E09D9D" w14:textId="77777777" w:rsidR="00956D44" w:rsidRPr="00A90FCF" w:rsidRDefault="00956D44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номинальный момент</w:t>
      </w:r>
    </w:p>
    <w:p w14:paraId="3C0B6F0B" w14:textId="77777777" w:rsidR="00956D44" w:rsidRPr="00A90FCF" w:rsidRDefault="00956D44" w:rsidP="00A90FCF">
      <w:r w:rsidRPr="00A90FCF">
        <w:rPr>
          <w:b/>
          <w:bCs/>
        </w:rPr>
        <w:t>58. Механическая характеристика асинхронного двигателя строится по…</w:t>
      </w:r>
    </w:p>
    <w:p w14:paraId="1DAFDF20" w14:textId="77777777" w:rsidR="00A90FCF" w:rsidRPr="00A90FCF" w:rsidRDefault="00956D44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трём точкам</w:t>
      </w:r>
    </w:p>
    <w:p w14:paraId="7F0F9833" w14:textId="77777777" w:rsidR="00956D44" w:rsidRPr="00A90FCF" w:rsidRDefault="00A90FCF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пяти точкам</w:t>
      </w:r>
    </w:p>
    <w:p w14:paraId="144EEAF8" w14:textId="77777777" w:rsidR="00956D44" w:rsidRPr="00A90FCF" w:rsidRDefault="00956D44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шести точкам</w:t>
      </w:r>
    </w:p>
    <w:p w14:paraId="3298EB1C" w14:textId="77777777" w:rsidR="00956D44" w:rsidRPr="00A90FCF" w:rsidRDefault="00956D44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двум точкам</w:t>
      </w:r>
    </w:p>
    <w:p w14:paraId="2F8061CC" w14:textId="77777777" w:rsidR="00956D44" w:rsidRPr="00956D44" w:rsidRDefault="00956D44" w:rsidP="00956D44">
      <w:pPr>
        <w:jc w:val="center"/>
        <w:rPr>
          <w:i/>
        </w:rPr>
      </w:pPr>
      <w:r w:rsidRPr="00956D44">
        <w:rPr>
          <w:b/>
          <w:bCs/>
          <w:i/>
        </w:rPr>
        <w:t>Тормозные режимы асинхронного двигателя</w:t>
      </w:r>
    </w:p>
    <w:p w14:paraId="6B3493AB" w14:textId="77777777" w:rsidR="00956D44" w:rsidRPr="00956D44" w:rsidRDefault="00956D44" w:rsidP="00956D44">
      <w:r w:rsidRPr="00956D44">
        <w:rPr>
          <w:b/>
          <w:bCs/>
        </w:rPr>
        <w:t>59. Для асинхронного двигателя не приемлем следующий вид электрического торможения…</w:t>
      </w:r>
    </w:p>
    <w:p w14:paraId="5B11E8AD" w14:textId="77777777" w:rsidR="00956D44" w:rsidRPr="00442468" w:rsidRDefault="00956D44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сверхсинхронное</w:t>
      </w:r>
    </w:p>
    <w:p w14:paraId="591821DE" w14:textId="77777777" w:rsidR="00442468" w:rsidRPr="00442468" w:rsidRDefault="00956D44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динамическое</w:t>
      </w:r>
    </w:p>
    <w:p w14:paraId="0DD82681" w14:textId="77777777" w:rsidR="00956D44" w:rsidRPr="00442468" w:rsidRDefault="00442468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переменное</w:t>
      </w:r>
    </w:p>
    <w:p w14:paraId="3849E912" w14:textId="77777777" w:rsidR="00956D44" w:rsidRPr="00442468" w:rsidRDefault="00956D44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торможение противовключением</w:t>
      </w:r>
    </w:p>
    <w:p w14:paraId="067F38F3" w14:textId="77777777" w:rsidR="00956D44" w:rsidRPr="00442468" w:rsidRDefault="00956D44" w:rsidP="00442468">
      <w:r w:rsidRPr="00442468">
        <w:rPr>
          <w:b/>
          <w:bCs/>
        </w:rPr>
        <w:t>60. Режим сверхсинхронного торможения у асинхронных двигателей возникает…</w:t>
      </w:r>
    </w:p>
    <w:p w14:paraId="59B87AD9" w14:textId="77777777" w:rsidR="00956D44" w:rsidRPr="00442468" w:rsidRDefault="00956D44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при скорости ниже синхронной</w:t>
      </w:r>
    </w:p>
    <w:p w14:paraId="154DB5FE" w14:textId="77777777" w:rsidR="00956D44" w:rsidRPr="00442468" w:rsidRDefault="00956D44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при номинальной скорости</w:t>
      </w:r>
    </w:p>
    <w:p w14:paraId="614B9EF9" w14:textId="77777777" w:rsidR="00442468" w:rsidRPr="00442468" w:rsidRDefault="00956D44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при нулевой скорости</w:t>
      </w:r>
    </w:p>
    <w:p w14:paraId="2D1E9E29" w14:textId="77777777" w:rsidR="00956D44" w:rsidRPr="00442468" w:rsidRDefault="00442468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при скорости выше синхронной</w:t>
      </w:r>
    </w:p>
    <w:p w14:paraId="0AA64D5C" w14:textId="77777777" w:rsidR="00956D44" w:rsidRPr="00442468" w:rsidRDefault="00956D44" w:rsidP="00442468">
      <w:r w:rsidRPr="00442468">
        <w:rPr>
          <w:b/>
          <w:bCs/>
        </w:rPr>
        <w:t>61. Режим сверхсинхронного торможения ещё называют…</w:t>
      </w:r>
    </w:p>
    <w:p w14:paraId="28F27A52" w14:textId="77777777" w:rsidR="00956D44" w:rsidRPr="00442468" w:rsidRDefault="00442468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794B6298" w14:textId="77777777" w:rsidR="00956D44" w:rsidRPr="00442468" w:rsidRDefault="00956D44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повышенным</w:t>
      </w:r>
    </w:p>
    <w:p w14:paraId="5C125402" w14:textId="77777777" w:rsidR="00956D44" w:rsidRPr="00442468" w:rsidRDefault="00956D44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скоростным</w:t>
      </w:r>
    </w:p>
    <w:p w14:paraId="462DB50E" w14:textId="77777777" w:rsidR="00956D44" w:rsidRPr="00442468" w:rsidRDefault="00956D44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обратным</w:t>
      </w:r>
    </w:p>
    <w:p w14:paraId="6287BC3D" w14:textId="77777777" w:rsidR="00956D44" w:rsidRPr="00442468" w:rsidRDefault="00956D44" w:rsidP="00442468">
      <w:r w:rsidRPr="00442468">
        <w:rPr>
          <w:b/>
          <w:bCs/>
        </w:rPr>
        <w:t>62. В режиме сверхсинхронного торможения ЭДС двигателя…</w:t>
      </w:r>
    </w:p>
    <w:p w14:paraId="0C4D6E6B" w14:textId="77777777" w:rsidR="00442468" w:rsidRPr="00442468" w:rsidRDefault="00956D44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меньше напряжения сети</w:t>
      </w:r>
    </w:p>
    <w:p w14:paraId="1191B4D3" w14:textId="77777777" w:rsidR="00956D44" w:rsidRPr="00442468" w:rsidRDefault="00442468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больше напряжения сети</w:t>
      </w:r>
    </w:p>
    <w:p w14:paraId="1DD2ADBD" w14:textId="77777777" w:rsidR="00956D44" w:rsidRPr="00442468" w:rsidRDefault="00956D44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равно напряжению сети</w:t>
      </w:r>
    </w:p>
    <w:p w14:paraId="365FF025" w14:textId="77777777" w:rsidR="00956D44" w:rsidRPr="00442468" w:rsidRDefault="00956D44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равно 0</w:t>
      </w:r>
    </w:p>
    <w:p w14:paraId="198C9608" w14:textId="77777777" w:rsidR="00956D44" w:rsidRPr="00442468" w:rsidRDefault="00956D44" w:rsidP="00442468">
      <w:r w:rsidRPr="00442468">
        <w:rPr>
          <w:b/>
          <w:bCs/>
        </w:rPr>
        <w:t>63. Для перевода асинхронного двигателя в режим противовключения необходимо изменить порядок подключения фаз обмоток статора путем переключения…</w:t>
      </w:r>
    </w:p>
    <w:p w14:paraId="41647B89" w14:textId="77777777" w:rsidR="00956D44" w:rsidRPr="00442468" w:rsidRDefault="00956D44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только фазы А и фазы В между собой</w:t>
      </w:r>
    </w:p>
    <w:p w14:paraId="46E40D50" w14:textId="77777777" w:rsidR="00442468" w:rsidRPr="00442468" w:rsidRDefault="00956D44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только фазы В и фазы С между собой</w:t>
      </w:r>
    </w:p>
    <w:p w14:paraId="35DF8809" w14:textId="77777777" w:rsidR="00956D44" w:rsidRPr="00442468" w:rsidRDefault="00442468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двух любых фаз между собой</w:t>
      </w:r>
    </w:p>
    <w:p w14:paraId="5B72902B" w14:textId="77777777" w:rsidR="00956D44" w:rsidRPr="00442468" w:rsidRDefault="00956D44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всех трёх фаз между собой</w:t>
      </w:r>
    </w:p>
    <w:p w14:paraId="5511A5B9" w14:textId="77777777" w:rsidR="00956D44" w:rsidRPr="00442468" w:rsidRDefault="00956D44" w:rsidP="00442468">
      <w:r w:rsidRPr="00442468">
        <w:rPr>
          <w:b/>
          <w:bCs/>
        </w:rPr>
        <w:t>64. В режиме противовключения асинхронного двигателя вращающееся магнитное поле…</w:t>
      </w:r>
    </w:p>
    <w:p w14:paraId="210F9DD3" w14:textId="77777777" w:rsidR="00956D44" w:rsidRPr="00442468" w:rsidRDefault="00956D44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останавливается</w:t>
      </w:r>
    </w:p>
    <w:p w14:paraId="6F26658A" w14:textId="77777777" w:rsidR="00956D44" w:rsidRPr="00442468" w:rsidRDefault="00956D44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продолжает вращаться в том же направлении</w:t>
      </w:r>
    </w:p>
    <w:p w14:paraId="2F1260AF" w14:textId="77777777" w:rsidR="00442468" w:rsidRPr="00442468" w:rsidRDefault="00956D44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переходит в пульсирующий режим</w:t>
      </w:r>
    </w:p>
    <w:p w14:paraId="6F13F5A9" w14:textId="77777777" w:rsidR="00956D44" w:rsidRPr="00442468" w:rsidRDefault="00442468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меняет направление вращения</w:t>
      </w:r>
    </w:p>
    <w:p w14:paraId="6BC4374C" w14:textId="77777777" w:rsidR="00956D44" w:rsidRPr="00442468" w:rsidRDefault="00956D44" w:rsidP="00442468">
      <w:r w:rsidRPr="00442468">
        <w:rPr>
          <w:b/>
          <w:bCs/>
        </w:rPr>
        <w:t>65. Если в режиме торможения противовключением асинхронный двигатель в момент остановки не отключить от сети, то произойдёт…</w:t>
      </w:r>
    </w:p>
    <w:p w14:paraId="618A55D2" w14:textId="77777777" w:rsidR="00956D44" w:rsidRPr="00442468" w:rsidRDefault="00442468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разгон двигателя в противоположном направлении</w:t>
      </w:r>
    </w:p>
    <w:p w14:paraId="130B32D5" w14:textId="77777777" w:rsidR="00956D44" w:rsidRPr="00442468" w:rsidRDefault="00956D44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перегрев обмоток двигателя</w:t>
      </w:r>
    </w:p>
    <w:p w14:paraId="2FA9CB2E" w14:textId="77777777" w:rsidR="00956D44" w:rsidRPr="00442468" w:rsidRDefault="00956D44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межвитковое короткое замыкание</w:t>
      </w:r>
    </w:p>
    <w:p w14:paraId="1FE46739" w14:textId="77777777" w:rsidR="00956D44" w:rsidRPr="00442468" w:rsidRDefault="00956D44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переход в неполнофазный режим</w:t>
      </w:r>
    </w:p>
    <w:p w14:paraId="1858C270" w14:textId="77777777" w:rsidR="00956D44" w:rsidRPr="00442468" w:rsidRDefault="00956D44" w:rsidP="00442468">
      <w:r w:rsidRPr="00442468">
        <w:rPr>
          <w:b/>
          <w:bCs/>
        </w:rPr>
        <w:t>66. Динамическое торможение асинхронного двигателя осуществляется…</w:t>
      </w:r>
    </w:p>
    <w:p w14:paraId="2027F62A" w14:textId="77777777" w:rsidR="00442468" w:rsidRPr="00442468" w:rsidRDefault="00956D44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сменой двух любых фаз на клеммах статора</w:t>
      </w:r>
    </w:p>
    <w:p w14:paraId="381B7AEE" w14:textId="77777777" w:rsidR="00956D44" w:rsidRPr="00442468" w:rsidRDefault="00442468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включением обмотки статора на сеть постоянного тока</w:t>
      </w:r>
    </w:p>
    <w:p w14:paraId="1147D5DB" w14:textId="77777777" w:rsidR="00956D44" w:rsidRPr="00442468" w:rsidRDefault="00956D44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lastRenderedPageBreak/>
        <w:t>повышением момента нагрузки</w:t>
      </w:r>
    </w:p>
    <w:p w14:paraId="0BE3DA6D" w14:textId="77777777" w:rsidR="00956D44" w:rsidRPr="00442468" w:rsidRDefault="00956D44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сменой полюсов на обмотке ротора</w:t>
      </w:r>
    </w:p>
    <w:p w14:paraId="3F3F2CFD" w14:textId="77777777" w:rsidR="00956D44" w:rsidRPr="00442468" w:rsidRDefault="00956D44" w:rsidP="00442468">
      <w:r w:rsidRPr="00442468">
        <w:rPr>
          <w:b/>
          <w:bCs/>
        </w:rPr>
        <w:t>67. При динамическом торможении асинхронного двигателя с фазным ротором обмотка ротора…</w:t>
      </w:r>
    </w:p>
    <w:p w14:paraId="75ADB1E2" w14:textId="77777777" w:rsidR="00956D44" w:rsidRPr="00442468" w:rsidRDefault="00956D44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замыкается накоротко</w:t>
      </w:r>
    </w:p>
    <w:p w14:paraId="238E3259" w14:textId="77777777" w:rsidR="00442468" w:rsidRPr="00442468" w:rsidRDefault="00956D44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подключается к трёхфазной сети</w:t>
      </w:r>
    </w:p>
    <w:p w14:paraId="212E54EE" w14:textId="77777777" w:rsidR="00956D44" w:rsidRPr="00442468" w:rsidRDefault="00442468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замыкается на внешнее сопротивление</w:t>
      </w:r>
    </w:p>
    <w:p w14:paraId="097CE4B6" w14:textId="77777777" w:rsidR="00956D44" w:rsidRPr="00442468" w:rsidRDefault="00956D44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подключается к сети постоянного тока</w:t>
      </w:r>
    </w:p>
    <w:p w14:paraId="175EE114" w14:textId="77777777" w:rsidR="00956D44" w:rsidRPr="00956D44" w:rsidRDefault="00956D44" w:rsidP="00956D44">
      <w:pPr>
        <w:jc w:val="center"/>
        <w:rPr>
          <w:i/>
        </w:rPr>
      </w:pPr>
      <w:r w:rsidRPr="00956D44">
        <w:rPr>
          <w:b/>
          <w:bCs/>
          <w:i/>
        </w:rPr>
        <w:t>Регулирование скорости в электроприводах</w:t>
      </w:r>
    </w:p>
    <w:p w14:paraId="2DED7044" w14:textId="77777777" w:rsidR="00956D44" w:rsidRPr="00956D44" w:rsidRDefault="00956D44" w:rsidP="00956D44">
      <w:r w:rsidRPr="00956D44">
        <w:rPr>
          <w:b/>
          <w:bCs/>
        </w:rPr>
        <w:t>68. В критерии регулирования скорости в электроприводах не входит…</w:t>
      </w:r>
    </w:p>
    <w:p w14:paraId="08F8BCCB" w14:textId="77777777" w:rsidR="00956D44" w:rsidRPr="002E3A68" w:rsidRDefault="00956D44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</w:t>
      </w:r>
    </w:p>
    <w:p w14:paraId="496F744A" w14:textId="77777777" w:rsidR="00956D44" w:rsidRPr="002E3A68" w:rsidRDefault="00956D44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плавность</w:t>
      </w:r>
    </w:p>
    <w:p w14:paraId="53CD0BBB" w14:textId="77777777" w:rsidR="002E3A68" w:rsidRPr="002E3A68" w:rsidRDefault="00956D44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стабильность</w:t>
      </w:r>
    </w:p>
    <w:p w14:paraId="7C47DE65" w14:textId="77777777" w:rsidR="00956D44" w:rsidRPr="002E3A68" w:rsidRDefault="002E3A68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резкость</w:t>
      </w:r>
    </w:p>
    <w:p w14:paraId="6C2BC43F" w14:textId="77777777" w:rsidR="00956D44" w:rsidRPr="002E3A68" w:rsidRDefault="00956D44" w:rsidP="002E3A68">
      <w:r w:rsidRPr="002E3A68">
        <w:rPr>
          <w:b/>
          <w:bCs/>
        </w:rPr>
        <w:t>69. Диапазон регулирования скорости в электроприводах определяется отношением максимальной скорости вращения двигателя…</w:t>
      </w:r>
    </w:p>
    <w:p w14:paraId="661492F4" w14:textId="77777777" w:rsidR="00956D44" w:rsidRPr="002E3A68" w:rsidRDefault="002E3A68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к минимальной</w:t>
      </w:r>
    </w:p>
    <w:p w14:paraId="3E569466" w14:textId="77777777" w:rsidR="00956D44" w:rsidRPr="002E3A68" w:rsidRDefault="00956D44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 средней</w:t>
      </w:r>
    </w:p>
    <w:p w14:paraId="1A87ED44" w14:textId="77777777" w:rsidR="00956D44" w:rsidRPr="002E3A68" w:rsidRDefault="00956D44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 номинальной</w:t>
      </w:r>
    </w:p>
    <w:p w14:paraId="6BA605DE" w14:textId="77777777" w:rsidR="00956D44" w:rsidRPr="002E3A68" w:rsidRDefault="00956D44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 текущей</w:t>
      </w:r>
    </w:p>
    <w:p w14:paraId="5B3C1061" w14:textId="77777777" w:rsidR="00956D44" w:rsidRPr="002E3A68" w:rsidRDefault="00956D44" w:rsidP="002E3A68">
      <w:r w:rsidRPr="002E3A68">
        <w:rPr>
          <w:b/>
          <w:bCs/>
        </w:rPr>
        <w:t xml:space="preserve">70. Плавность регулирования скорости в электроприводах характеризуется… </w:t>
      </w:r>
    </w:p>
    <w:p w14:paraId="2A4D4776" w14:textId="77777777" w:rsidR="002E3A68" w:rsidRPr="002E3A68" w:rsidRDefault="00956D44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отношение максимальной скорости к минимальной</w:t>
      </w:r>
    </w:p>
    <w:p w14:paraId="71BB34C2" w14:textId="77777777" w:rsidR="00956D44" w:rsidRPr="002E3A68" w:rsidRDefault="002E3A68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количеством ступеней скорости внутри диапазона регулирования</w:t>
      </w:r>
    </w:p>
    <w:p w14:paraId="35E3EDD7" w14:textId="77777777" w:rsidR="00956D44" w:rsidRPr="002E3A68" w:rsidRDefault="00956D44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стабильностью работы системы при изменении нагрузки</w:t>
      </w:r>
    </w:p>
    <w:p w14:paraId="04281239" w14:textId="77777777" w:rsidR="00956D44" w:rsidRPr="002E3A68" w:rsidRDefault="00956D44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диапазоном регулирования напряжения сети</w:t>
      </w:r>
    </w:p>
    <w:p w14:paraId="104FC244" w14:textId="77777777" w:rsidR="00956D44" w:rsidRPr="002E3A68" w:rsidRDefault="00956D44" w:rsidP="002E3A68">
      <w:r w:rsidRPr="002E3A68">
        <w:rPr>
          <w:b/>
          <w:bCs/>
        </w:rPr>
        <w:t>71. Коэффициент плавности регулирования скорости в электроприводах определяется как…</w:t>
      </w:r>
    </w:p>
    <w:p w14:paraId="5EDC6EF6" w14:textId="77777777" w:rsidR="00956D44" w:rsidRPr="002E3A68" w:rsidRDefault="00956D44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разница между синхронной скоростью двигателя и скоростью ротора</w:t>
      </w:r>
    </w:p>
    <w:p w14:paraId="4999BF6A" w14:textId="77777777" w:rsidR="002E3A68" w:rsidRPr="002E3A68" w:rsidRDefault="00956D44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отношение момента нагрузки к моменту двигателя</w:t>
      </w:r>
    </w:p>
    <w:p w14:paraId="2A511C80" w14:textId="77777777" w:rsidR="00956D44" w:rsidRPr="002E3A68" w:rsidRDefault="002E3A68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отношение двух соседних значений скоростей</w:t>
      </w:r>
    </w:p>
    <w:p w14:paraId="04BF2FEC" w14:textId="77777777" w:rsidR="00956D44" w:rsidRPr="002E3A68" w:rsidRDefault="00956D44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разница между двумя соседними скоростями</w:t>
      </w:r>
    </w:p>
    <w:p w14:paraId="359E26E9" w14:textId="77777777" w:rsidR="00956D44" w:rsidRPr="002E3A68" w:rsidRDefault="00956D44" w:rsidP="002E3A68">
      <w:r w:rsidRPr="002E3A68">
        <w:rPr>
          <w:b/>
          <w:bCs/>
        </w:rPr>
        <w:t>72. Плавность регулирования скорости в электроприводах растёт если…</w:t>
      </w:r>
    </w:p>
    <w:p w14:paraId="0F4778A3" w14:textId="77777777" w:rsidR="00956D44" w:rsidRPr="002E3A68" w:rsidRDefault="00956D44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коэффициент плавности стремится к бесконечности</w:t>
      </w:r>
    </w:p>
    <w:p w14:paraId="43EBBD56" w14:textId="77777777" w:rsidR="00956D44" w:rsidRPr="002E3A68" w:rsidRDefault="00956D44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коэффициент плавности стремится к нулю</w:t>
      </w:r>
    </w:p>
    <w:p w14:paraId="45CB67F4" w14:textId="77777777" w:rsidR="002E3A68" w:rsidRPr="002E3A68" w:rsidRDefault="00956D44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коэффициент плавности стремится к значению синхронной скорости</w:t>
      </w:r>
    </w:p>
    <w:p w14:paraId="275FE212" w14:textId="77777777" w:rsidR="00956D44" w:rsidRPr="002E3A68" w:rsidRDefault="002E3A68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коэфф</w:t>
      </w:r>
      <w:r w:rsidRPr="002E3A68">
        <w:rPr>
          <w:rFonts w:ascii="Times New Roman" w:hAnsi="Times New Roman" w:cs="Times New Roman"/>
          <w:sz w:val="24"/>
          <w:szCs w:val="24"/>
        </w:rPr>
        <w:t>ициент плавности стремится к еди</w:t>
      </w:r>
      <w:r w:rsidR="00956D44" w:rsidRPr="002E3A68">
        <w:rPr>
          <w:rFonts w:ascii="Times New Roman" w:hAnsi="Times New Roman" w:cs="Times New Roman"/>
          <w:sz w:val="24"/>
          <w:szCs w:val="24"/>
        </w:rPr>
        <w:t>нице</w:t>
      </w:r>
    </w:p>
    <w:p w14:paraId="24708BA1" w14:textId="77777777" w:rsidR="00956D44" w:rsidRPr="002E3A68" w:rsidRDefault="00956D44" w:rsidP="002E3A68">
      <w:r w:rsidRPr="002E3A68">
        <w:rPr>
          <w:b/>
          <w:bCs/>
        </w:rPr>
        <w:t>73. Стабильность работы на заданной скорости в электроприводах зависит от…</w:t>
      </w:r>
    </w:p>
    <w:p w14:paraId="0CA97715" w14:textId="77777777" w:rsidR="00956D44" w:rsidRPr="002E3A68" w:rsidRDefault="002E3A68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жёсткости механической характеристики</w:t>
      </w:r>
    </w:p>
    <w:p w14:paraId="5C4A2111" w14:textId="77777777" w:rsidR="00956D44" w:rsidRPr="002E3A68" w:rsidRDefault="00956D44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плавности регулирования скорости</w:t>
      </w:r>
    </w:p>
    <w:p w14:paraId="22E36B1C" w14:textId="77777777" w:rsidR="00956D44" w:rsidRPr="002E3A68" w:rsidRDefault="00956D44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диапазона регулирования скорости</w:t>
      </w:r>
    </w:p>
    <w:p w14:paraId="0990D429" w14:textId="77777777" w:rsidR="00956D44" w:rsidRPr="002E3A68" w:rsidRDefault="00956D44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пускового момента двигателя</w:t>
      </w:r>
    </w:p>
    <w:p w14:paraId="1427EB36" w14:textId="77777777" w:rsidR="00956D44" w:rsidRPr="002E3A68" w:rsidRDefault="00956D44" w:rsidP="002E3A68">
      <w:r w:rsidRPr="002E3A68">
        <w:rPr>
          <w:b/>
          <w:bCs/>
        </w:rPr>
        <w:t>74.</w:t>
      </w:r>
      <w:r w:rsidRPr="002E3A68">
        <w:t xml:space="preserve"> </w:t>
      </w:r>
      <w:r w:rsidRPr="002E3A68">
        <w:rPr>
          <w:b/>
          <w:bCs/>
        </w:rPr>
        <w:t>Стабильность работы на заданной скорости в электроприводах характеризуется…</w:t>
      </w:r>
    </w:p>
    <w:p w14:paraId="5A772093" w14:textId="77777777" w:rsidR="002E3A68" w:rsidRPr="002E3A68" w:rsidRDefault="00956D44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изменением скорости при заданном отклонении момента двигателя</w:t>
      </w:r>
    </w:p>
    <w:p w14:paraId="27299CD1" w14:textId="77777777" w:rsidR="00956D44" w:rsidRPr="002E3A68" w:rsidRDefault="002E3A68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изменением скорости при заданном отклонении момента нагрузки</w:t>
      </w:r>
    </w:p>
    <w:p w14:paraId="0271C99C" w14:textId="77777777" w:rsidR="00956D44" w:rsidRPr="002E3A68" w:rsidRDefault="00956D44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изменением момента нагрузки при заданном отклонении скорости</w:t>
      </w:r>
    </w:p>
    <w:p w14:paraId="62500451" w14:textId="77777777" w:rsidR="00956D44" w:rsidRPr="002E3A68" w:rsidRDefault="00956D44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изменением момента двигателя при заданном отклонении скорости</w:t>
      </w:r>
    </w:p>
    <w:p w14:paraId="32C27C6F" w14:textId="77777777" w:rsidR="00956D44" w:rsidRPr="002E3A68" w:rsidRDefault="00956D44" w:rsidP="002E3A68">
      <w:r w:rsidRPr="002E3A68">
        <w:rPr>
          <w:b/>
          <w:bCs/>
        </w:rPr>
        <w:t>75. Виды направления регулирования скорости в электроприводах не включают в себя…</w:t>
      </w:r>
    </w:p>
    <w:p w14:paraId="6A2C731B" w14:textId="77777777" w:rsidR="00956D44" w:rsidRPr="002E3A68" w:rsidRDefault="00956D44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lastRenderedPageBreak/>
        <w:t xml:space="preserve">двухзонное </w:t>
      </w:r>
    </w:p>
    <w:p w14:paraId="4648C945" w14:textId="77777777" w:rsidR="002E3A68" w:rsidRPr="002E3A68" w:rsidRDefault="00956D44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однозонное вниз</w:t>
      </w:r>
    </w:p>
    <w:p w14:paraId="715E3C92" w14:textId="77777777" w:rsidR="00956D44" w:rsidRPr="002E3A68" w:rsidRDefault="002E3A68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трехзонное</w:t>
      </w:r>
    </w:p>
    <w:p w14:paraId="4746AB71" w14:textId="77777777" w:rsidR="00956D44" w:rsidRPr="002E3A68" w:rsidRDefault="00956D44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однозонное вверх</w:t>
      </w:r>
    </w:p>
    <w:p w14:paraId="7D2BF85F" w14:textId="77777777" w:rsidR="00956D44" w:rsidRPr="002E3A68" w:rsidRDefault="00956D44" w:rsidP="002E3A68">
      <w:r w:rsidRPr="002E3A68">
        <w:rPr>
          <w:b/>
          <w:bCs/>
        </w:rPr>
        <w:t>76. Допустимая нагрузка электропривода зависит от…</w:t>
      </w:r>
    </w:p>
    <w:p w14:paraId="1AE44B0D" w14:textId="77777777" w:rsidR="00956D44" w:rsidRPr="002E3A68" w:rsidRDefault="00956D44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частоты тока питающей сети</w:t>
      </w:r>
    </w:p>
    <w:p w14:paraId="431FF2FC" w14:textId="77777777" w:rsidR="00956D44" w:rsidRPr="002E3A68" w:rsidRDefault="00956D44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напряжения питания</w:t>
      </w:r>
    </w:p>
    <w:p w14:paraId="3BB98F67" w14:textId="77777777" w:rsidR="002E3A68" w:rsidRPr="002E3A68" w:rsidRDefault="00956D44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диапазона регулирования скорости</w:t>
      </w:r>
    </w:p>
    <w:p w14:paraId="58BF44CC" w14:textId="77777777" w:rsidR="00956D44" w:rsidRPr="002E3A68" w:rsidRDefault="002E3A68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нагрева электродвигателя</w:t>
      </w:r>
    </w:p>
    <w:p w14:paraId="3CBF32E8" w14:textId="77777777" w:rsidR="00956D44" w:rsidRPr="002E3A68" w:rsidRDefault="00956D44" w:rsidP="002E3A68">
      <w:r w:rsidRPr="002E3A68">
        <w:rPr>
          <w:b/>
          <w:bCs/>
        </w:rPr>
        <w:t>77. Способ, не относящийся к способам регулирования скорости двигателей постоянного тока, называется…</w:t>
      </w:r>
    </w:p>
    <w:p w14:paraId="0E10BE3C" w14:textId="77777777" w:rsidR="00956D44" w:rsidRPr="002E3A68" w:rsidRDefault="002E3A68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изменение частоты тока питающей сети</w:t>
      </w:r>
    </w:p>
    <w:p w14:paraId="335EB001" w14:textId="77777777" w:rsidR="00956D44" w:rsidRPr="002E3A68" w:rsidRDefault="00956D44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введение добавочного сопротивления в цепь якоря </w:t>
      </w:r>
    </w:p>
    <w:p w14:paraId="5292F6A5" w14:textId="77777777" w:rsidR="00956D44" w:rsidRPr="002E3A68" w:rsidRDefault="00956D44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изменение магнитного потока двигателя </w:t>
      </w:r>
    </w:p>
    <w:p w14:paraId="6B0D0170" w14:textId="77777777" w:rsidR="00956D44" w:rsidRPr="002E3A68" w:rsidRDefault="00956D44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изменение подводимого к якорю двигателя напряжения </w:t>
      </w:r>
    </w:p>
    <w:p w14:paraId="6CFD1C4C" w14:textId="77777777" w:rsidR="00956D44" w:rsidRPr="002E3A68" w:rsidRDefault="00956D44" w:rsidP="002E3A68">
      <w:r w:rsidRPr="002E3A68">
        <w:rPr>
          <w:b/>
          <w:bCs/>
        </w:rPr>
        <w:t>78. Регулирование скорости двигателя постоянного тока введением добавочного сопротивления в цепь якоря приводит к…</w:t>
      </w:r>
    </w:p>
    <w:p w14:paraId="45337E21" w14:textId="77777777" w:rsidR="002E3A68" w:rsidRPr="002E3A68" w:rsidRDefault="00956D44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увеличению жёсткости механической характеристики</w:t>
      </w:r>
    </w:p>
    <w:p w14:paraId="637A8ED4" w14:textId="77777777" w:rsidR="00956D44" w:rsidRPr="002E3A68" w:rsidRDefault="002E3A68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снижению жёсткости механической характеристики</w:t>
      </w:r>
    </w:p>
    <w:p w14:paraId="6FC648DC" w14:textId="77777777" w:rsidR="00956D44" w:rsidRPr="002E3A68" w:rsidRDefault="00956D44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сохранению жёсткости на постоянном уровне</w:t>
      </w:r>
    </w:p>
    <w:p w14:paraId="24E604B4" w14:textId="77777777" w:rsidR="00956D44" w:rsidRPr="002E3A68" w:rsidRDefault="00956D44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повышению стабильности работы двигателя</w:t>
      </w:r>
    </w:p>
    <w:p w14:paraId="274F2CB5" w14:textId="77777777" w:rsidR="00956D44" w:rsidRPr="002E3A68" w:rsidRDefault="00956D44" w:rsidP="002E3A68">
      <w:r w:rsidRPr="002E3A68">
        <w:rPr>
          <w:b/>
          <w:bCs/>
        </w:rPr>
        <w:t>79. Снижение жёсткости механической характеристики двигателя постоянного тока приводит к…</w:t>
      </w:r>
    </w:p>
    <w:p w14:paraId="2372E1E4" w14:textId="77777777" w:rsidR="00956D44" w:rsidRPr="002E3A68" w:rsidRDefault="00956D44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повышению стабильности работы двигателя</w:t>
      </w:r>
    </w:p>
    <w:p w14:paraId="09509BE8" w14:textId="77777777" w:rsidR="002E3A68" w:rsidRPr="002E3A68" w:rsidRDefault="00956D44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сохранению стабильности работы двигателя на постоянном уровне</w:t>
      </w:r>
    </w:p>
    <w:p w14:paraId="7479CFF8" w14:textId="77777777" w:rsidR="00956D44" w:rsidRPr="002E3A68" w:rsidRDefault="002E3A68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снижению стабильности работы двигателя</w:t>
      </w:r>
    </w:p>
    <w:p w14:paraId="002C623F" w14:textId="77777777" w:rsidR="00956D44" w:rsidRPr="002E3A68" w:rsidRDefault="00956D44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неконтролируемому колебанию стабильности работы двигателя</w:t>
      </w:r>
    </w:p>
    <w:p w14:paraId="41C1B5D2" w14:textId="77777777" w:rsidR="00956D44" w:rsidRPr="002E3A68" w:rsidRDefault="00956D44" w:rsidP="002E3A68">
      <w:r w:rsidRPr="002E3A68">
        <w:rPr>
          <w:b/>
          <w:bCs/>
        </w:rPr>
        <w:t>80. Работа двигателя постоянного тока с добавочным сопротивлением в цепи якоря является не экономичным в связи с…</w:t>
      </w:r>
    </w:p>
    <w:p w14:paraId="3F691634" w14:textId="77777777" w:rsidR="00956D44" w:rsidRPr="002E3A68" w:rsidRDefault="00956D44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большими эксплуатационными затратами на обслуживание добавочных сопротивлений</w:t>
      </w:r>
    </w:p>
    <w:p w14:paraId="3D8593BF" w14:textId="77777777" w:rsidR="00956D44" w:rsidRPr="002E3A68" w:rsidRDefault="00956D44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необходимостью в высоко квалифицированном обслуживающем персонале</w:t>
      </w:r>
    </w:p>
    <w:p w14:paraId="4881CB78" w14:textId="77777777" w:rsidR="002E3A68" w:rsidRPr="002E3A68" w:rsidRDefault="00956D44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высокой стоимостью добавочных сопротивлений</w:t>
      </w:r>
    </w:p>
    <w:p w14:paraId="3667A691" w14:textId="77777777" w:rsidR="00956D44" w:rsidRPr="002E3A68" w:rsidRDefault="002E3A68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значительными потерями энергии на дополнительное сопротивление</w:t>
      </w:r>
    </w:p>
    <w:p w14:paraId="416DD8B3" w14:textId="77777777" w:rsidR="00956D44" w:rsidRPr="002E3A68" w:rsidRDefault="00956D44" w:rsidP="002E3A68">
      <w:r w:rsidRPr="002E3A68">
        <w:rPr>
          <w:b/>
          <w:bCs/>
        </w:rPr>
        <w:t>81. Ток возбуждения двигателя постоянного тока регулируется…</w:t>
      </w:r>
    </w:p>
    <w:p w14:paraId="2E1F2491" w14:textId="77777777" w:rsidR="00956D44" w:rsidRPr="002E3A68" w:rsidRDefault="002E3A68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 помощью реостатов или регуляторов напряжения</w:t>
      </w:r>
    </w:p>
    <w:p w14:paraId="7BCAAAD6" w14:textId="77777777" w:rsidR="00956D44" w:rsidRPr="002E3A68" w:rsidRDefault="00956D44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 помощью частотных преобразователей</w:t>
      </w:r>
    </w:p>
    <w:p w14:paraId="2908BD9E" w14:textId="77777777" w:rsidR="00956D44" w:rsidRPr="002E3A68" w:rsidRDefault="00956D44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 помощью батарей конденсаторов</w:t>
      </w:r>
    </w:p>
    <w:p w14:paraId="4F5F2333" w14:textId="77777777" w:rsidR="00956D44" w:rsidRPr="002E3A68" w:rsidRDefault="00956D44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с помощью дросселей </w:t>
      </w:r>
    </w:p>
    <w:p w14:paraId="0FD63C57" w14:textId="77777777" w:rsidR="00956D44" w:rsidRPr="002E3A68" w:rsidRDefault="00956D44" w:rsidP="002E3A68">
      <w:r w:rsidRPr="002E3A68">
        <w:rPr>
          <w:b/>
          <w:bCs/>
        </w:rPr>
        <w:t>82. Ослабление магнитного потока обмотки возбуждения двигателя постоянного тока приводит к…</w:t>
      </w:r>
    </w:p>
    <w:p w14:paraId="28D57CCB" w14:textId="77777777" w:rsidR="002E3A68" w:rsidRPr="002E3A68" w:rsidRDefault="00956D44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уменьшение скорости двигателя</w:t>
      </w:r>
    </w:p>
    <w:p w14:paraId="21215183" w14:textId="77777777" w:rsidR="00956D44" w:rsidRPr="002E3A68" w:rsidRDefault="002E3A68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увеличение скорости двигателя</w:t>
      </w:r>
    </w:p>
    <w:p w14:paraId="1640D94C" w14:textId="77777777" w:rsidR="00956D44" w:rsidRPr="002E3A68" w:rsidRDefault="00956D44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стабилизации скорости на одном уровне</w:t>
      </w:r>
    </w:p>
    <w:p w14:paraId="50DCEFC2" w14:textId="77777777" w:rsidR="00956D44" w:rsidRPr="002E3A68" w:rsidRDefault="00956D44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экстренному торможению двигателя</w:t>
      </w:r>
    </w:p>
    <w:p w14:paraId="46E6B354" w14:textId="77777777" w:rsidR="00956D44" w:rsidRPr="002E3A68" w:rsidRDefault="00956D44" w:rsidP="002E3A68">
      <w:r w:rsidRPr="002E3A68">
        <w:rPr>
          <w:b/>
          <w:bCs/>
        </w:rPr>
        <w:t>83. В систему «генератор - двигатель», позволяющую регулировать скорость двигателя постоянного тока изменением подводимого к якорю напряжения, не входит…</w:t>
      </w:r>
    </w:p>
    <w:p w14:paraId="1B7A6CCB" w14:textId="77777777" w:rsidR="00956D44" w:rsidRPr="002E3A68" w:rsidRDefault="00956D44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асинхронный двигатель</w:t>
      </w:r>
    </w:p>
    <w:p w14:paraId="42AC61F7" w14:textId="77777777" w:rsidR="002E3A68" w:rsidRPr="002E3A68" w:rsidRDefault="00956D44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lastRenderedPageBreak/>
        <w:t>двигатель постоянного тока</w:t>
      </w:r>
    </w:p>
    <w:p w14:paraId="6A371FBD" w14:textId="77777777" w:rsidR="00956D44" w:rsidRPr="002E3A68" w:rsidRDefault="002E3A68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асинхронных генератор</w:t>
      </w:r>
    </w:p>
    <w:p w14:paraId="5FC97BC9" w14:textId="77777777" w:rsidR="00956D44" w:rsidRPr="002E3A68" w:rsidRDefault="00956D44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генератор постоянного тока</w:t>
      </w:r>
    </w:p>
    <w:p w14:paraId="4F9EBDF6" w14:textId="77777777" w:rsidR="00956D44" w:rsidRPr="002E3A68" w:rsidRDefault="00956D44" w:rsidP="002E3A68">
      <w:r w:rsidRPr="002E3A68">
        <w:rPr>
          <w:b/>
          <w:bCs/>
        </w:rPr>
        <w:t>84. К способам регулирования скорости асинхронного двигателя не относится…</w:t>
      </w:r>
    </w:p>
    <w:p w14:paraId="17EA6E72" w14:textId="77777777" w:rsidR="00956D44" w:rsidRPr="002E3A68" w:rsidRDefault="00956D44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 напряжения</w:t>
      </w:r>
    </w:p>
    <w:p w14:paraId="179BCA5B" w14:textId="77777777" w:rsidR="00956D44" w:rsidRPr="002E3A68" w:rsidRDefault="00956D44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смена числа пар полюсов</w:t>
      </w:r>
    </w:p>
    <w:p w14:paraId="4EAECEB6" w14:textId="77777777" w:rsidR="002E3A68" w:rsidRPr="002E3A68" w:rsidRDefault="00956D44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реостатное регулирование</w:t>
      </w:r>
    </w:p>
    <w:p w14:paraId="233D0B2A" w14:textId="77777777" w:rsidR="00956D44" w:rsidRPr="002E3A68" w:rsidRDefault="002E3A68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смена полярности на обмотке якоря</w:t>
      </w:r>
    </w:p>
    <w:p w14:paraId="77E20513" w14:textId="77777777" w:rsidR="00956D44" w:rsidRPr="002E3A68" w:rsidRDefault="00956D44" w:rsidP="002E3A68">
      <w:r w:rsidRPr="002E3A68">
        <w:rPr>
          <w:b/>
          <w:bCs/>
        </w:rPr>
        <w:t>85. Регулирование скорости введением активного сопротивления в цепь ротора асинхронного двигателя…</w:t>
      </w:r>
    </w:p>
    <w:p w14:paraId="34E99A4C" w14:textId="77777777" w:rsidR="00956D44" w:rsidRPr="002E3A68" w:rsidRDefault="002E3A68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возможно только для асинхронного двигателя с фазным ротором</w:t>
      </w:r>
    </w:p>
    <w:p w14:paraId="00D11AC6" w14:textId="77777777" w:rsidR="00956D44" w:rsidRPr="002E3A68" w:rsidRDefault="00956D44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возможно для всех асинхронных двигателей</w:t>
      </w:r>
    </w:p>
    <w:p w14:paraId="70FCC424" w14:textId="77777777" w:rsidR="00956D44" w:rsidRPr="002E3A68" w:rsidRDefault="00956D44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возможно только для асинхронных двигателей с короткозамкнутым ротором</w:t>
      </w:r>
    </w:p>
    <w:p w14:paraId="2BFD8B59" w14:textId="77777777" w:rsidR="00956D44" w:rsidRPr="002E3A68" w:rsidRDefault="00956D44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 возможно</w:t>
      </w:r>
    </w:p>
    <w:p w14:paraId="38D7947F" w14:textId="77777777" w:rsidR="00956D44" w:rsidRPr="002E3A68" w:rsidRDefault="00956D44" w:rsidP="002E3A68">
      <w:r w:rsidRPr="002E3A68">
        <w:rPr>
          <w:b/>
          <w:bCs/>
        </w:rPr>
        <w:t>86. Синхронная скорость асинхронного двигателя с двумя парами полюсов равна…</w:t>
      </w:r>
    </w:p>
    <w:p w14:paraId="4168AAB2" w14:textId="77777777" w:rsidR="002E3A68" w:rsidRPr="002E3A68" w:rsidRDefault="00956D44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3000</w:t>
      </w:r>
    </w:p>
    <w:p w14:paraId="67695158" w14:textId="77777777" w:rsidR="00956D44" w:rsidRPr="002E3A68" w:rsidRDefault="002E3A68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1500</w:t>
      </w:r>
    </w:p>
    <w:p w14:paraId="4E627F46" w14:textId="77777777" w:rsidR="00956D44" w:rsidRPr="002E3A68" w:rsidRDefault="00956D44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1000</w:t>
      </w:r>
    </w:p>
    <w:p w14:paraId="33B98642" w14:textId="77777777" w:rsidR="00956D44" w:rsidRPr="002E3A68" w:rsidRDefault="00956D44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750</w:t>
      </w:r>
    </w:p>
    <w:p w14:paraId="6F60660B" w14:textId="77777777" w:rsidR="00956D44" w:rsidRPr="002E3A68" w:rsidRDefault="00956D44" w:rsidP="002E3A68">
      <w:r w:rsidRPr="002E3A68">
        <w:rPr>
          <w:b/>
          <w:bCs/>
        </w:rPr>
        <w:t>87. При увеличении числа полюсов асинхронного двигателя в 2 раза его синхронная скорость…</w:t>
      </w:r>
    </w:p>
    <w:p w14:paraId="6037AC8E" w14:textId="77777777" w:rsidR="00956D44" w:rsidRPr="002E3A68" w:rsidRDefault="00956D44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уменьшается в 2 раза</w:t>
      </w:r>
    </w:p>
    <w:p w14:paraId="52E3A777" w14:textId="77777777" w:rsidR="002E3A68" w:rsidRPr="002E3A68" w:rsidRDefault="00956D44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 меняется</w:t>
      </w:r>
    </w:p>
    <w:p w14:paraId="029C5EF2" w14:textId="77777777" w:rsidR="00956D44" w:rsidRPr="002E3A68" w:rsidRDefault="002E3A68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увеличивается в 2 раза</w:t>
      </w:r>
    </w:p>
    <w:p w14:paraId="43F30DCE" w14:textId="77777777" w:rsidR="00956D44" w:rsidRPr="002E3A68" w:rsidRDefault="00956D44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увеличивается в 4 раза</w:t>
      </w:r>
    </w:p>
    <w:p w14:paraId="5E6571E7" w14:textId="77777777" w:rsidR="00956D44" w:rsidRPr="002E3A68" w:rsidRDefault="00956D44" w:rsidP="002E3A68">
      <w:r w:rsidRPr="002E3A68">
        <w:rPr>
          <w:b/>
          <w:bCs/>
        </w:rPr>
        <w:t>88. При частотном способе регулирования скорости асинхронного двигателя вместе с ростом частоты необходимо…</w:t>
      </w:r>
    </w:p>
    <w:p w14:paraId="74CF8222" w14:textId="77777777" w:rsidR="00956D44" w:rsidRPr="002E3A68" w:rsidRDefault="00956D44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повышать сопротивление обмотки статора</w:t>
      </w:r>
    </w:p>
    <w:p w14:paraId="57C03CAC" w14:textId="77777777" w:rsidR="00956D44" w:rsidRPr="002E3A68" w:rsidRDefault="00956D44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снижать нагрузку</w:t>
      </w:r>
    </w:p>
    <w:p w14:paraId="04E4891A" w14:textId="77777777" w:rsidR="002E3A68" w:rsidRPr="002E3A68" w:rsidRDefault="00956D44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снижать напряжение</w:t>
      </w:r>
    </w:p>
    <w:p w14:paraId="4E6C4C2A" w14:textId="77777777" w:rsidR="00956D44" w:rsidRPr="002E3A68" w:rsidRDefault="002E3A68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повышать напряжение</w:t>
      </w:r>
    </w:p>
    <w:p w14:paraId="2BB2B70F" w14:textId="77777777" w:rsidR="00956D44" w:rsidRPr="002E3A68" w:rsidRDefault="00956D44" w:rsidP="002E3A68">
      <w:r w:rsidRPr="002E3A68">
        <w:rPr>
          <w:b/>
          <w:bCs/>
        </w:rPr>
        <w:t>89. При регулировании скорости асинхронного двигателя за счет изменения напряжения питающей сети момент двигателя изменяется…</w:t>
      </w:r>
    </w:p>
    <w:p w14:paraId="02257F16" w14:textId="77777777" w:rsidR="00956D44" w:rsidRPr="002E3A68" w:rsidRDefault="002E3A68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пропорционально квадрату напряжения</w:t>
      </w:r>
    </w:p>
    <w:p w14:paraId="73893127" w14:textId="77777777" w:rsidR="00956D44" w:rsidRPr="002E3A68" w:rsidRDefault="00956D44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пропорционально напряжению</w:t>
      </w:r>
    </w:p>
    <w:p w14:paraId="712F8DEB" w14:textId="77777777" w:rsidR="00956D44" w:rsidRPr="002E3A68" w:rsidRDefault="00956D44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обратно пропорционально квадрату напряжения</w:t>
      </w:r>
    </w:p>
    <w:p w14:paraId="48645EBE" w14:textId="77777777" w:rsidR="00956D44" w:rsidRPr="002E3A68" w:rsidRDefault="00956D44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обратно пропорционально напряжению</w:t>
      </w:r>
    </w:p>
    <w:p w14:paraId="4D9367EE" w14:textId="77777777" w:rsidR="00956D44" w:rsidRPr="00956D44" w:rsidRDefault="00956D44" w:rsidP="00956D44">
      <w:pPr>
        <w:jc w:val="center"/>
        <w:rPr>
          <w:i/>
        </w:rPr>
      </w:pPr>
      <w:r w:rsidRPr="00956D44">
        <w:rPr>
          <w:b/>
          <w:bCs/>
          <w:i/>
        </w:rPr>
        <w:t>Нагрев и охлаждение электродвигателей</w:t>
      </w:r>
    </w:p>
    <w:p w14:paraId="2B06E530" w14:textId="77777777" w:rsidR="00956D44" w:rsidRPr="00956D44" w:rsidRDefault="00956D44" w:rsidP="00956D44">
      <w:r w:rsidRPr="00956D44">
        <w:rPr>
          <w:b/>
          <w:bCs/>
        </w:rPr>
        <w:t>90. Наибольшая допустимая температура нагрева двигателя ограничивается…</w:t>
      </w:r>
    </w:p>
    <w:p w14:paraId="4293201B" w14:textId="77777777" w:rsidR="000E46F8" w:rsidRPr="000E46F8" w:rsidRDefault="00956D44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температурой плавления обмоток</w:t>
      </w:r>
    </w:p>
    <w:p w14:paraId="21437218" w14:textId="77777777" w:rsidR="00956D44" w:rsidRPr="000E46F8" w:rsidRDefault="000E46F8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термической стойкостью его изоляции</w:t>
      </w:r>
    </w:p>
    <w:p w14:paraId="337CC4BB" w14:textId="77777777" w:rsidR="00956D44" w:rsidRPr="000E46F8" w:rsidRDefault="00956D44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механической стойкостью подшипников</w:t>
      </w:r>
    </w:p>
    <w:p w14:paraId="549414BF" w14:textId="77777777" w:rsidR="00956D44" w:rsidRPr="000E46F8" w:rsidRDefault="00956D44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уставкой тепловой отсечки теплового реле</w:t>
      </w:r>
    </w:p>
    <w:p w14:paraId="4FECC2EB" w14:textId="77777777" w:rsidR="00956D44" w:rsidRPr="000E46F8" w:rsidRDefault="00956D44" w:rsidP="000E46F8">
      <w:r w:rsidRPr="000E46F8">
        <w:rPr>
          <w:b/>
          <w:bCs/>
        </w:rPr>
        <w:t>91. Нагрев двигателя обусловлен рядом факторов, в которые не входит…</w:t>
      </w:r>
    </w:p>
    <w:p w14:paraId="48FEA1EA" w14:textId="77777777" w:rsidR="00956D44" w:rsidRPr="000E46F8" w:rsidRDefault="00956D44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потери энергии в обмотках статора и ротора</w:t>
      </w:r>
    </w:p>
    <w:p w14:paraId="6B96611A" w14:textId="77777777" w:rsidR="000E46F8" w:rsidRPr="000E46F8" w:rsidRDefault="00956D44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потери на гистерезис и вихревые токи</w:t>
      </w:r>
    </w:p>
    <w:p w14:paraId="03180D26" w14:textId="77777777" w:rsidR="00956D44" w:rsidRPr="000E46F8" w:rsidRDefault="000E46F8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потери электроэнергии в проводах питающей линии</w:t>
      </w:r>
    </w:p>
    <w:p w14:paraId="4CBD1118" w14:textId="77777777" w:rsidR="00956D44" w:rsidRPr="000E46F8" w:rsidRDefault="00956D44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трение в подшипниках</w:t>
      </w:r>
    </w:p>
    <w:p w14:paraId="0C459898" w14:textId="77777777" w:rsidR="00956D44" w:rsidRPr="000E46F8" w:rsidRDefault="00956D44" w:rsidP="000E46F8">
      <w:r w:rsidRPr="000E46F8">
        <w:rPr>
          <w:b/>
          <w:bCs/>
        </w:rPr>
        <w:t>92. Повышение температуры электродвигателя продолжается до тех пор, пока…</w:t>
      </w:r>
    </w:p>
    <w:p w14:paraId="64FBC5A6" w14:textId="77777777" w:rsidR="00956D44" w:rsidRPr="000E46F8" w:rsidRDefault="00956D44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lastRenderedPageBreak/>
        <w:t xml:space="preserve">электродвигатель включен в сеть электропитания </w:t>
      </w:r>
    </w:p>
    <w:p w14:paraId="29DA679E" w14:textId="77777777" w:rsidR="000E46F8" w:rsidRPr="000E46F8" w:rsidRDefault="00956D44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не достигнет скорости холостого хода</w:t>
      </w:r>
    </w:p>
    <w:p w14:paraId="3AC5EAF8" w14:textId="77777777" w:rsidR="00956D44" w:rsidRPr="000E46F8" w:rsidRDefault="000E46F8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количество теплоты, отдаваемое поверхностью электродвигателя, не станет равным количеству теплоты, выделяемому электродвигателем</w:t>
      </w:r>
    </w:p>
    <w:p w14:paraId="55D40C60" w14:textId="77777777" w:rsidR="00956D44" w:rsidRPr="000E46F8" w:rsidRDefault="00956D44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механическая мощность электродвигателя не станет равной электрической мощности, потребляемой из сети</w:t>
      </w:r>
    </w:p>
    <w:p w14:paraId="42EBA860" w14:textId="77777777" w:rsidR="00956D44" w:rsidRPr="000E46F8" w:rsidRDefault="00956D44" w:rsidP="000E46F8">
      <w:r w:rsidRPr="000E46F8">
        <w:rPr>
          <w:b/>
          <w:bCs/>
        </w:rPr>
        <w:t>93. Предельно допустимое превышение температура обмотки двигателя над температурой окружающей среды определяется разностью между предельно допустимой температурой изоляции двигателя и стандартной температурой окружающей среды, которая равна…</w:t>
      </w:r>
    </w:p>
    <w:p w14:paraId="65A73B1F" w14:textId="77777777" w:rsidR="00956D44" w:rsidRPr="000E46F8" w:rsidRDefault="00956D44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 ᵒС</w:t>
      </w:r>
    </w:p>
    <w:p w14:paraId="5B9402B4" w14:textId="77777777" w:rsidR="00956D44" w:rsidRPr="000E46F8" w:rsidRDefault="00956D44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24 ᵒС</w:t>
      </w:r>
    </w:p>
    <w:p w14:paraId="5838A98D" w14:textId="77777777" w:rsidR="000E46F8" w:rsidRPr="000E46F8" w:rsidRDefault="00956D44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30 ᵒС</w:t>
      </w:r>
    </w:p>
    <w:p w14:paraId="10CD7139" w14:textId="77777777" w:rsidR="00956D44" w:rsidRPr="000E46F8" w:rsidRDefault="000E46F8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40 ᵒС</w:t>
      </w:r>
    </w:p>
    <w:p w14:paraId="347D59DF" w14:textId="77777777" w:rsidR="00956D44" w:rsidRPr="000E46F8" w:rsidRDefault="00956D44" w:rsidP="000E46F8">
      <w:r w:rsidRPr="000E46F8">
        <w:rPr>
          <w:b/>
          <w:bCs/>
        </w:rPr>
        <w:t>94. Согласно ГОСТ 183-66 изоляционные материалы, применяемые в электрических машинах и аппаратах, делятся по нагревостойкости на…</w:t>
      </w:r>
    </w:p>
    <w:p w14:paraId="47ED8266" w14:textId="77777777" w:rsidR="00956D44" w:rsidRPr="000E46F8" w:rsidRDefault="000E46F8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классы</w:t>
      </w:r>
    </w:p>
    <w:p w14:paraId="7DB05A58" w14:textId="77777777" w:rsidR="00956D44" w:rsidRPr="000E46F8" w:rsidRDefault="00956D44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группы</w:t>
      </w:r>
    </w:p>
    <w:p w14:paraId="7186D342" w14:textId="77777777" w:rsidR="00956D44" w:rsidRPr="000E46F8" w:rsidRDefault="00956D44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виды</w:t>
      </w:r>
    </w:p>
    <w:p w14:paraId="5C637D64" w14:textId="77777777" w:rsidR="00956D44" w:rsidRPr="000E46F8" w:rsidRDefault="00956D44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категории</w:t>
      </w:r>
    </w:p>
    <w:p w14:paraId="6FCE4D40" w14:textId="77777777" w:rsidR="00956D44" w:rsidRPr="000E46F8" w:rsidRDefault="00956D44" w:rsidP="000E46F8">
      <w:r w:rsidRPr="000E46F8">
        <w:rPr>
          <w:b/>
          <w:bCs/>
        </w:rPr>
        <w:t>95. Электродвигатели сельскохозяйственного назначения изготовляются с изоляцией по нагревостойкости класса…</w:t>
      </w:r>
    </w:p>
    <w:p w14:paraId="58768DFB" w14:textId="77777777" w:rsidR="000E46F8" w:rsidRPr="000E46F8" w:rsidRDefault="00956D44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А</w:t>
      </w:r>
    </w:p>
    <w:p w14:paraId="5731A83B" w14:textId="77777777" w:rsidR="00956D44" w:rsidRPr="000E46F8" w:rsidRDefault="000E46F8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F</w:t>
      </w:r>
    </w:p>
    <w:p w14:paraId="270FB54E" w14:textId="77777777" w:rsidR="00956D44" w:rsidRPr="000E46F8" w:rsidRDefault="00956D44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</w:t>
      </w:r>
    </w:p>
    <w:p w14:paraId="20AB2AF5" w14:textId="77777777" w:rsidR="00956D44" w:rsidRPr="000E46F8" w:rsidRDefault="00956D44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С</w:t>
      </w:r>
    </w:p>
    <w:p w14:paraId="619BC6A1" w14:textId="77777777" w:rsidR="00956D44" w:rsidRPr="000E46F8" w:rsidRDefault="00956D44" w:rsidP="000E46F8">
      <w:r w:rsidRPr="000E46F8">
        <w:rPr>
          <w:b/>
          <w:bCs/>
        </w:rPr>
        <w:t>96. Предельно допустимая температура нагрева обмоток электродвигателя класса F, как наиболее примирительного в сельском хозяйстве равна…</w:t>
      </w:r>
    </w:p>
    <w:p w14:paraId="301FEF39" w14:textId="77777777" w:rsidR="00956D44" w:rsidRPr="000E46F8" w:rsidRDefault="00956D44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120 ᵒС</w:t>
      </w:r>
    </w:p>
    <w:p w14:paraId="5429244A" w14:textId="77777777" w:rsidR="00956D44" w:rsidRPr="000E46F8" w:rsidRDefault="00956D44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130 ᵒС</w:t>
      </w:r>
    </w:p>
    <w:p w14:paraId="496208C5" w14:textId="77777777" w:rsidR="00956D44" w:rsidRPr="000E46F8" w:rsidRDefault="000E46F8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155 ᵒС</w:t>
      </w:r>
    </w:p>
    <w:p w14:paraId="50F737E5" w14:textId="77777777" w:rsidR="00956D44" w:rsidRPr="000E46F8" w:rsidRDefault="00956D44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180 ᵒС</w:t>
      </w:r>
    </w:p>
    <w:p w14:paraId="37282D39" w14:textId="77777777" w:rsidR="00956D44" w:rsidRPr="000E46F8" w:rsidRDefault="00956D44" w:rsidP="000E46F8">
      <w:r w:rsidRPr="000E46F8">
        <w:rPr>
          <w:b/>
          <w:bCs/>
        </w:rPr>
        <w:t>97. На практике нагрев электродвигателя считается законченным, когда температура достигает…</w:t>
      </w:r>
    </w:p>
    <w:p w14:paraId="1B5BC62A" w14:textId="77777777" w:rsidR="00956D44" w:rsidRPr="000E46F8" w:rsidRDefault="00956D44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0,85…0,87 установившегося значения температуры</w:t>
      </w:r>
    </w:p>
    <w:p w14:paraId="2ACE06A9" w14:textId="77777777" w:rsidR="00956D44" w:rsidRPr="000E46F8" w:rsidRDefault="00956D44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0,87…0,92 установившегося значения температуры</w:t>
      </w:r>
    </w:p>
    <w:p w14:paraId="3CE24D39" w14:textId="77777777" w:rsidR="00956D44" w:rsidRPr="000E46F8" w:rsidRDefault="00956D44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0,92…0,95 установившегося значения температуры</w:t>
      </w:r>
    </w:p>
    <w:p w14:paraId="50B956A7" w14:textId="77777777" w:rsidR="00956D44" w:rsidRPr="000E46F8" w:rsidRDefault="000E46F8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0,95…0,98 установившегося значения температуры</w:t>
      </w:r>
    </w:p>
    <w:p w14:paraId="713E216D" w14:textId="77777777" w:rsidR="00956D44" w:rsidRPr="000E46F8" w:rsidRDefault="00956D44" w:rsidP="000E46F8">
      <w:r w:rsidRPr="000E46F8">
        <w:rPr>
          <w:b/>
          <w:bCs/>
        </w:rPr>
        <w:t>98. Нагрузочная диаграмма электропривода представляет собой зависимость нагрузки электропривода от…</w:t>
      </w:r>
    </w:p>
    <w:p w14:paraId="77954DDA" w14:textId="77777777" w:rsidR="00956D44" w:rsidRPr="000E46F8" w:rsidRDefault="000E46F8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времени</w:t>
      </w:r>
    </w:p>
    <w:p w14:paraId="35D89CC2" w14:textId="77777777" w:rsidR="00956D44" w:rsidRPr="000E46F8" w:rsidRDefault="00956D44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скорости</w:t>
      </w:r>
    </w:p>
    <w:p w14:paraId="52027BFE" w14:textId="77777777" w:rsidR="00956D44" w:rsidRPr="000E46F8" w:rsidRDefault="00956D44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момента двигателя</w:t>
      </w:r>
    </w:p>
    <w:p w14:paraId="445B9DFC" w14:textId="77777777" w:rsidR="00956D44" w:rsidRPr="000E46F8" w:rsidRDefault="00956D44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напряжения</w:t>
      </w:r>
    </w:p>
    <w:p w14:paraId="09C896CE" w14:textId="77777777" w:rsidR="00956D44" w:rsidRPr="000E46F8" w:rsidRDefault="00956D44" w:rsidP="000E46F8">
      <w:r w:rsidRPr="000E46F8">
        <w:rPr>
          <w:b/>
          <w:bCs/>
        </w:rPr>
        <w:t>99. ГОСТом предусматривается количество номинальных режимов работы электрических приводов равное…</w:t>
      </w:r>
    </w:p>
    <w:p w14:paraId="6F4E1089" w14:textId="77777777" w:rsidR="00956D44" w:rsidRPr="000E46F8" w:rsidRDefault="00956D44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3</w:t>
      </w:r>
    </w:p>
    <w:p w14:paraId="20DD3E59" w14:textId="77777777" w:rsidR="00956D44" w:rsidRPr="000E46F8" w:rsidRDefault="000E46F8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8</w:t>
      </w:r>
    </w:p>
    <w:p w14:paraId="62ADA96E" w14:textId="77777777" w:rsidR="00956D44" w:rsidRPr="000E46F8" w:rsidRDefault="00956D44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4</w:t>
      </w:r>
    </w:p>
    <w:p w14:paraId="3B49DDA4" w14:textId="77777777" w:rsidR="00956D44" w:rsidRPr="000E46F8" w:rsidRDefault="00956D44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lastRenderedPageBreak/>
        <w:t>6</w:t>
      </w:r>
    </w:p>
    <w:p w14:paraId="1BC8C003" w14:textId="77777777" w:rsidR="00956D44" w:rsidRPr="000E46F8" w:rsidRDefault="00956D44" w:rsidP="000E46F8">
      <w:r w:rsidRPr="000E46F8">
        <w:rPr>
          <w:b/>
          <w:bCs/>
        </w:rPr>
        <w:t>100. Режимы работы электроприводов обозначаются буквой…</w:t>
      </w:r>
    </w:p>
    <w:p w14:paraId="7F7AE7FC" w14:textId="77777777" w:rsidR="00956D44" w:rsidRPr="000E46F8" w:rsidRDefault="00956D44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D</w:t>
      </w:r>
    </w:p>
    <w:p w14:paraId="2922B7E4" w14:textId="77777777" w:rsidR="00956D44" w:rsidRPr="000E46F8" w:rsidRDefault="00956D44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G</w:t>
      </w:r>
    </w:p>
    <w:p w14:paraId="33F57DB8" w14:textId="77777777" w:rsidR="00956D44" w:rsidRPr="000E46F8" w:rsidRDefault="000E46F8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S</w:t>
      </w:r>
    </w:p>
    <w:p w14:paraId="6BE4D827" w14:textId="77777777" w:rsidR="00956D44" w:rsidRPr="000E46F8" w:rsidRDefault="00956D44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W</w:t>
      </w:r>
    </w:p>
    <w:p w14:paraId="454547FA" w14:textId="77777777" w:rsidR="00956D44" w:rsidRPr="000E46F8" w:rsidRDefault="00956D44" w:rsidP="000E46F8">
      <w:r w:rsidRPr="000E46F8">
        <w:rPr>
          <w:b/>
          <w:bCs/>
        </w:rPr>
        <w:t>101. Одним из основных номинальных режимов работы электропривода не являются…</w:t>
      </w:r>
    </w:p>
    <w:p w14:paraId="0DE72CBF" w14:textId="77777777" w:rsidR="00956D44" w:rsidRPr="000E46F8" w:rsidRDefault="00956D44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78AC5694" w14:textId="77777777" w:rsidR="00956D44" w:rsidRPr="000E46F8" w:rsidRDefault="00956D44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068258A4" w14:textId="77777777" w:rsidR="00956D44" w:rsidRPr="000E46F8" w:rsidRDefault="00956D44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518F3C35" w14:textId="77777777" w:rsidR="00956D44" w:rsidRPr="000E46F8" w:rsidRDefault="000E46F8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7F0592AB" w14:textId="77777777" w:rsidR="00956D44" w:rsidRPr="000E46F8" w:rsidRDefault="00956D44" w:rsidP="000E46F8">
      <w:r w:rsidRPr="000E46F8">
        <w:rPr>
          <w:b/>
          <w:bCs/>
        </w:rPr>
        <w:t>102. Температуру электродвигателя считают установившейся, если в течение часа работы двигателя она увеличивается не более чем на…</w:t>
      </w:r>
    </w:p>
    <w:p w14:paraId="13D8AD06" w14:textId="77777777" w:rsidR="00956D44" w:rsidRPr="000E46F8" w:rsidRDefault="000E46F8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 ᵒС</w:t>
      </w:r>
    </w:p>
    <w:p w14:paraId="7A727F3D" w14:textId="77777777" w:rsidR="00956D44" w:rsidRPr="000E46F8" w:rsidRDefault="00956D44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10 ᵒС</w:t>
      </w:r>
    </w:p>
    <w:p w14:paraId="158852FB" w14:textId="77777777" w:rsidR="00956D44" w:rsidRPr="000E46F8" w:rsidRDefault="00956D44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5 ᵒС</w:t>
      </w:r>
    </w:p>
    <w:p w14:paraId="29E41890" w14:textId="77777777" w:rsidR="00956D44" w:rsidRPr="000E46F8" w:rsidRDefault="00956D44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 ᵒС</w:t>
      </w:r>
    </w:p>
    <w:p w14:paraId="2E8F1AB0" w14:textId="77777777" w:rsidR="00956D44" w:rsidRPr="000E46F8" w:rsidRDefault="00956D44" w:rsidP="000E46F8">
      <w:r w:rsidRPr="000E46F8">
        <w:rPr>
          <w:b/>
          <w:bCs/>
        </w:rPr>
        <w:t>103. Установившееся значение температуры электродвигателя наступает через промежуток времени равный…</w:t>
      </w:r>
    </w:p>
    <w:p w14:paraId="42FFABA0" w14:textId="77777777" w:rsidR="00956D44" w:rsidRPr="000E46F8" w:rsidRDefault="00956D44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Т</w:t>
      </w:r>
      <w:r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65680339" w14:textId="77777777" w:rsidR="00956D44" w:rsidRPr="000E46F8" w:rsidRDefault="000E46F8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4Т</w:t>
      </w:r>
      <w:r w:rsidR="00956D44"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62508356" w14:textId="77777777" w:rsidR="00956D44" w:rsidRPr="000E46F8" w:rsidRDefault="00956D44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2Т</w:t>
      </w:r>
      <w:r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45CB6E15" w14:textId="77777777" w:rsidR="00956D44" w:rsidRPr="000E46F8" w:rsidRDefault="00956D44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10Т</w:t>
      </w:r>
      <w:r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284AEE6D" w14:textId="77777777" w:rsidR="00956D44" w:rsidRPr="000E46F8" w:rsidRDefault="00956D44" w:rsidP="000E46F8">
      <w:r w:rsidRPr="000E46F8">
        <w:rPr>
          <w:b/>
          <w:bCs/>
        </w:rPr>
        <w:t>104. Режим работы электродвигателя при неизменной нагрузке, продолжающийся столько времени, что превышение температуры всех частей двигателя достигает установившихся значений называется…</w:t>
      </w:r>
    </w:p>
    <w:p w14:paraId="5DA99A6C" w14:textId="77777777" w:rsidR="00956D44" w:rsidRPr="000E46F8" w:rsidRDefault="00956D44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4E95FE5F" w14:textId="77777777" w:rsidR="00956D44" w:rsidRPr="000E46F8" w:rsidRDefault="00956D44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6B4C53E2" w14:textId="77777777" w:rsidR="00956D44" w:rsidRPr="000E46F8" w:rsidRDefault="000E46F8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6A3AE8FB" w14:textId="77777777" w:rsidR="00956D44" w:rsidRPr="000E46F8" w:rsidRDefault="00956D44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7108C3F7" w14:textId="77777777" w:rsidR="00956D44" w:rsidRPr="000E46F8" w:rsidRDefault="00956D44" w:rsidP="000E46F8">
      <w:r w:rsidRPr="000E46F8">
        <w:rPr>
          <w:b/>
          <w:bCs/>
        </w:rPr>
        <w:t>105. Продолжительный режим работы электропривода не свойственен…</w:t>
      </w:r>
    </w:p>
    <w:p w14:paraId="7852D250" w14:textId="77777777" w:rsidR="00956D44" w:rsidRPr="000E46F8" w:rsidRDefault="00956D44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насосам</w:t>
      </w:r>
    </w:p>
    <w:p w14:paraId="1C5B435F" w14:textId="77777777" w:rsidR="00956D44" w:rsidRPr="000E46F8" w:rsidRDefault="00956D44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вентиляторам</w:t>
      </w:r>
    </w:p>
    <w:p w14:paraId="7434542C" w14:textId="77777777" w:rsidR="00956D44" w:rsidRPr="000E46F8" w:rsidRDefault="00956D44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зерноочистительным машинам</w:t>
      </w:r>
    </w:p>
    <w:p w14:paraId="168E12D3" w14:textId="77777777" w:rsidR="00956D44" w:rsidRPr="000E46F8" w:rsidRDefault="000E46F8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подъёмно-транспортным механизмам</w:t>
      </w:r>
    </w:p>
    <w:p w14:paraId="6374DF6C" w14:textId="77777777" w:rsidR="00956D44" w:rsidRPr="000E46F8" w:rsidRDefault="00956D44" w:rsidP="000E46F8">
      <w:r w:rsidRPr="000E46F8">
        <w:rPr>
          <w:b/>
          <w:bCs/>
        </w:rPr>
        <w:t>106. Режим работы электродвигателя, при котором рабочие периоды с неизменной номинальной нагрузкой чередуются с периодами отключения машины; при этом периоды нагрузки (рабочие периоды) недлительны и превышение температуры не достигает установившегося значения, а периоды паузы позволяют двигателю охладиться до температуры окружающей среды называется…</w:t>
      </w:r>
    </w:p>
    <w:p w14:paraId="15AC29F9" w14:textId="77777777" w:rsidR="00956D44" w:rsidRPr="000E46F8" w:rsidRDefault="000E46F8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08D2F2FA" w14:textId="77777777" w:rsidR="00956D44" w:rsidRPr="000E46F8" w:rsidRDefault="00956D44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1FC0192B" w14:textId="77777777" w:rsidR="00956D44" w:rsidRPr="000E46F8" w:rsidRDefault="00956D44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279250E0" w14:textId="77777777" w:rsidR="00956D44" w:rsidRPr="000E46F8" w:rsidRDefault="00956D44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33357B71" w14:textId="77777777" w:rsidR="00956D44" w:rsidRPr="000E46F8" w:rsidRDefault="00956D44" w:rsidP="000E46F8">
      <w:r w:rsidRPr="000E46F8">
        <w:rPr>
          <w:b/>
          <w:bCs/>
        </w:rPr>
        <w:t>107. Промышленность выпускает электродвигатели со стандартной продолжительностью рабочего периода…</w:t>
      </w:r>
    </w:p>
    <w:p w14:paraId="25CD5E44" w14:textId="77777777" w:rsidR="00956D44" w:rsidRPr="000E46F8" w:rsidRDefault="00956D44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20, 40, 70 и 100 мин</w:t>
      </w:r>
    </w:p>
    <w:p w14:paraId="52A623BB" w14:textId="77777777" w:rsidR="00956D44" w:rsidRPr="000E46F8" w:rsidRDefault="000E46F8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10, 30, 60 и 90 мин</w:t>
      </w:r>
    </w:p>
    <w:p w14:paraId="4AB58C48" w14:textId="77777777" w:rsidR="00956D44" w:rsidRPr="000E46F8" w:rsidRDefault="00956D44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lastRenderedPageBreak/>
        <w:t>5, 15, 25 и 50 мин</w:t>
      </w:r>
    </w:p>
    <w:p w14:paraId="31D38DB5" w14:textId="77777777" w:rsidR="00956D44" w:rsidRPr="000E46F8" w:rsidRDefault="00956D44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1, 3, 5 и 9 мин</w:t>
      </w:r>
    </w:p>
    <w:p w14:paraId="1BF033A5" w14:textId="77777777" w:rsidR="00956D44" w:rsidRPr="000E46F8" w:rsidRDefault="00956D44" w:rsidP="000E46F8">
      <w:r w:rsidRPr="000E46F8">
        <w:rPr>
          <w:b/>
          <w:bCs/>
        </w:rPr>
        <w:t>108. Режим работы электродвигателя, при котором периоды неизменной номинальной нагрузки (рабочие периоды) чередуются с периодами отключения машины (паузами), причем как рабочие периоды, так и паузы не настолько длительны, чтобы превышение температуры могло достигнуть установившихся значений как при нагреве, так и при охлаждении называется…</w:t>
      </w:r>
    </w:p>
    <w:p w14:paraId="68FA0114" w14:textId="77777777" w:rsidR="00956D44" w:rsidRPr="000E46F8" w:rsidRDefault="00956D44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5A0848B0" w14:textId="77777777" w:rsidR="00956D44" w:rsidRPr="000E46F8" w:rsidRDefault="00956D44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0AD95B69" w14:textId="77777777" w:rsidR="00956D44" w:rsidRPr="000E46F8" w:rsidRDefault="000E46F8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4F948BF5" w14:textId="77777777" w:rsidR="00956D44" w:rsidRPr="000E46F8" w:rsidRDefault="00956D44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10CA146B" w14:textId="77777777" w:rsidR="00956D44" w:rsidRPr="000E46F8" w:rsidRDefault="00956D44" w:rsidP="000E46F8">
      <w:r w:rsidRPr="000E46F8">
        <w:rPr>
          <w:b/>
          <w:bCs/>
        </w:rPr>
        <w:t>109. ГОСТом установлено, что для повторно-кратковременного режима работы электродвигателя продолжительность цикла не превышает…</w:t>
      </w:r>
    </w:p>
    <w:p w14:paraId="337DFB41" w14:textId="77777777" w:rsidR="00956D44" w:rsidRPr="000E46F8" w:rsidRDefault="00956D44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5 мин</w:t>
      </w:r>
    </w:p>
    <w:p w14:paraId="031CB0CD" w14:textId="77777777" w:rsidR="00956D44" w:rsidRPr="000E46F8" w:rsidRDefault="00956D44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15 мин</w:t>
      </w:r>
    </w:p>
    <w:p w14:paraId="7EB7672F" w14:textId="77777777" w:rsidR="00956D44" w:rsidRPr="000E46F8" w:rsidRDefault="00956D44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 мин</w:t>
      </w:r>
    </w:p>
    <w:p w14:paraId="5CFE778D" w14:textId="77777777" w:rsidR="00956D44" w:rsidRPr="000E46F8" w:rsidRDefault="000E46F8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10 мин</w:t>
      </w:r>
    </w:p>
    <w:p w14:paraId="293D4859" w14:textId="77777777" w:rsidR="00956D44" w:rsidRPr="000E46F8" w:rsidRDefault="00956D44" w:rsidP="000E46F8">
      <w:r w:rsidRPr="000E46F8">
        <w:rPr>
          <w:b/>
          <w:bCs/>
        </w:rPr>
        <w:t>110. Для повторно-кратковременного режима работы электродвигателя относительная продолжительность включения ПВ составляет…</w:t>
      </w:r>
    </w:p>
    <w:p w14:paraId="2F0D35EE" w14:textId="77777777" w:rsidR="00956D44" w:rsidRPr="000E46F8" w:rsidRDefault="000E46F8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15, 25, 40 и 60%</w:t>
      </w:r>
    </w:p>
    <w:p w14:paraId="28DABCC3" w14:textId="77777777" w:rsidR="00956D44" w:rsidRPr="000E46F8" w:rsidRDefault="00956D44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10, 20, 50 и 90%</w:t>
      </w:r>
    </w:p>
    <w:p w14:paraId="6A883B63" w14:textId="77777777" w:rsidR="00956D44" w:rsidRPr="000E46F8" w:rsidRDefault="00956D44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1, 2, 5 и 9%</w:t>
      </w:r>
    </w:p>
    <w:p w14:paraId="075B27CD" w14:textId="77777777" w:rsidR="00956D44" w:rsidRPr="000E46F8" w:rsidRDefault="00956D44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25, 50, 75 и 100%</w:t>
      </w:r>
    </w:p>
    <w:p w14:paraId="4F1286FD" w14:textId="77777777" w:rsidR="00956D44" w:rsidRPr="000E46F8" w:rsidRDefault="00956D44" w:rsidP="000E46F8">
      <w:r w:rsidRPr="000E46F8">
        <w:rPr>
          <w:b/>
          <w:bCs/>
        </w:rPr>
        <w:t>111. Если при работе двигателя момент и мощность рабочей машины не изменяются, то двигатель выбирают с номинальной мощностью, равной мощности нагрузки рабочей машины, делённой на…</w:t>
      </w:r>
    </w:p>
    <w:p w14:paraId="14D17580" w14:textId="77777777" w:rsidR="00956D44" w:rsidRPr="000E46F8" w:rsidRDefault="00956D44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КПД электродвигателя</w:t>
      </w:r>
    </w:p>
    <w:p w14:paraId="42955DF5" w14:textId="77777777" w:rsidR="00956D44" w:rsidRPr="000E46F8" w:rsidRDefault="000E46F8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КПД передачи</w:t>
      </w:r>
    </w:p>
    <w:p w14:paraId="77424B27" w14:textId="77777777" w:rsidR="00956D44" w:rsidRPr="000E46F8" w:rsidRDefault="00956D44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КПД источника электрической энергии</w:t>
      </w:r>
    </w:p>
    <w:p w14:paraId="454A1E7D" w14:textId="77777777" w:rsidR="00956D44" w:rsidRPr="000E46F8" w:rsidRDefault="00956D44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коэффициент активной мощности</w:t>
      </w:r>
    </w:p>
    <w:p w14:paraId="47807D0C" w14:textId="77777777" w:rsidR="00956D44" w:rsidRPr="000E46F8" w:rsidRDefault="00956D44" w:rsidP="000E46F8">
      <w:r w:rsidRPr="000E46F8">
        <w:rPr>
          <w:b/>
          <w:bCs/>
        </w:rPr>
        <w:t>112. Мощность электродвигателя выбираемого для электропривода насоса не зависит от…</w:t>
      </w:r>
    </w:p>
    <w:p w14:paraId="274A14D2" w14:textId="77777777" w:rsidR="00956D44" w:rsidRPr="000E46F8" w:rsidRDefault="00956D44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производительности насоса</w:t>
      </w:r>
    </w:p>
    <w:p w14:paraId="600D7F80" w14:textId="77777777" w:rsidR="00956D44" w:rsidRPr="000E46F8" w:rsidRDefault="00956D44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напора насоса</w:t>
      </w:r>
    </w:p>
    <w:p w14:paraId="00E128B9" w14:textId="77777777" w:rsidR="00956D44" w:rsidRPr="000E46F8" w:rsidRDefault="000E46F8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КПД электродвигателя</w:t>
      </w:r>
    </w:p>
    <w:p w14:paraId="58E3DECD" w14:textId="77777777" w:rsidR="00956D44" w:rsidRPr="000E46F8" w:rsidRDefault="00956D44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плотности перекачиваемой жидкости</w:t>
      </w:r>
    </w:p>
    <w:p w14:paraId="38E75503" w14:textId="77777777" w:rsidR="00956D44" w:rsidRPr="000E46F8" w:rsidRDefault="00956D44" w:rsidP="000E46F8">
      <w:r w:rsidRPr="000E46F8">
        <w:rPr>
          <w:b/>
          <w:bCs/>
        </w:rPr>
        <w:t>113. При переменной продолжительной нагрузке нагрузка на валу электродвигателя может периодически меняться, при этом периодически меняются…</w:t>
      </w:r>
    </w:p>
    <w:p w14:paraId="1DB520AB" w14:textId="77777777" w:rsidR="00956D44" w:rsidRPr="000E46F8" w:rsidRDefault="00956D44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частота тока питающей сети</w:t>
      </w:r>
    </w:p>
    <w:p w14:paraId="48B30C06" w14:textId="77777777" w:rsidR="00956D44" w:rsidRPr="000E46F8" w:rsidRDefault="00956D44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амплитуда напряжения питающей сети</w:t>
      </w:r>
    </w:p>
    <w:p w14:paraId="17E11C19" w14:textId="77777777" w:rsidR="00956D44" w:rsidRPr="000E46F8" w:rsidRDefault="00956D44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коэффициент активной мощности электродвигателя</w:t>
      </w:r>
    </w:p>
    <w:p w14:paraId="31FF9D5C" w14:textId="77777777" w:rsidR="00956D44" w:rsidRPr="000E46F8" w:rsidRDefault="000E46F8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потери мощности в электродвигателе</w:t>
      </w:r>
    </w:p>
    <w:p w14:paraId="3644A7B1" w14:textId="77777777" w:rsidR="00956D44" w:rsidRPr="000E46F8" w:rsidRDefault="00956D44" w:rsidP="000E46F8">
      <w:r w:rsidRPr="000E46F8">
        <w:rPr>
          <w:b/>
          <w:bCs/>
        </w:rPr>
        <w:t>114. Для проверки выбранного электродвигателя по нагреву на практике используют методы эквивалентных величин, в которые не входит…</w:t>
      </w:r>
    </w:p>
    <w:p w14:paraId="02E1FFE8" w14:textId="77777777" w:rsidR="00956D44" w:rsidRPr="000E46F8" w:rsidRDefault="000E46F8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метод эквивалентного напряжения</w:t>
      </w:r>
    </w:p>
    <w:p w14:paraId="33230926" w14:textId="77777777" w:rsidR="00956D44" w:rsidRPr="000E46F8" w:rsidRDefault="00956D44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метод эквивалентного тока</w:t>
      </w:r>
    </w:p>
    <w:p w14:paraId="6222D48A" w14:textId="77777777" w:rsidR="00956D44" w:rsidRPr="000E46F8" w:rsidRDefault="00956D44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метод эквивалентного момента</w:t>
      </w:r>
    </w:p>
    <w:p w14:paraId="6D40ABE4" w14:textId="77777777" w:rsidR="00956D44" w:rsidRPr="000E46F8" w:rsidRDefault="00956D44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метод эквивалентной мощности</w:t>
      </w:r>
    </w:p>
    <w:p w14:paraId="650F2A09" w14:textId="77777777" w:rsidR="00956D44" w:rsidRPr="000E46F8" w:rsidRDefault="00956D44" w:rsidP="000E46F8">
      <w:r w:rsidRPr="000E46F8">
        <w:rPr>
          <w:b/>
          <w:bCs/>
        </w:rPr>
        <w:lastRenderedPageBreak/>
        <w:t>115. При проверке электродвигателя по нагреву с помощью метода эквивалентного тока необходимо что бы номинальный ток предварительно выбранного по каталогу электродвигателя был по отношению к эквивалентному току…</w:t>
      </w:r>
    </w:p>
    <w:p w14:paraId="11CC7DCE" w14:textId="77777777" w:rsidR="00956D44" w:rsidRPr="000E46F8" w:rsidRDefault="00956D44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больше не менее чем в 2 раза</w:t>
      </w:r>
    </w:p>
    <w:p w14:paraId="6D02F5D7" w14:textId="77777777" w:rsidR="00956D44" w:rsidRPr="000E46F8" w:rsidRDefault="000E46F8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больше или равен</w:t>
      </w:r>
    </w:p>
    <w:p w14:paraId="259E272D" w14:textId="77777777" w:rsidR="00956D44" w:rsidRPr="000E46F8" w:rsidRDefault="00956D44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 или равен</w:t>
      </w:r>
    </w:p>
    <w:p w14:paraId="3F51BCBE" w14:textId="77777777" w:rsidR="00956D44" w:rsidRPr="000E46F8" w:rsidRDefault="00956D44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</w:t>
      </w:r>
    </w:p>
    <w:p w14:paraId="3DC2A53B" w14:textId="77777777" w:rsidR="00956D44" w:rsidRPr="000E46F8" w:rsidRDefault="00956D44" w:rsidP="000E46F8">
      <w:r w:rsidRPr="000E46F8">
        <w:rPr>
          <w:b/>
          <w:bCs/>
        </w:rPr>
        <w:t>116. При проверке электродвигателя по нагреву с помощью метода эквивалентного момента необходимо что бы номинальный момент предварительно выбранного по каталогу электродвигателя был по отношению к эквивалентному моменту…</w:t>
      </w:r>
    </w:p>
    <w:p w14:paraId="6F49AAF6" w14:textId="77777777" w:rsidR="00956D44" w:rsidRPr="000E46F8" w:rsidRDefault="00956D44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больше не менее чем в 2 раза</w:t>
      </w:r>
    </w:p>
    <w:p w14:paraId="78309A19" w14:textId="77777777" w:rsidR="00956D44" w:rsidRPr="000E46F8" w:rsidRDefault="00956D44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 или равен</w:t>
      </w:r>
    </w:p>
    <w:p w14:paraId="7B949F4C" w14:textId="77777777" w:rsidR="00956D44" w:rsidRPr="000E46F8" w:rsidRDefault="000E46F8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больше или равен</w:t>
      </w:r>
    </w:p>
    <w:p w14:paraId="0FB02E4F" w14:textId="77777777" w:rsidR="00956D44" w:rsidRPr="000E46F8" w:rsidRDefault="00956D44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</w:t>
      </w:r>
    </w:p>
    <w:p w14:paraId="74ED3E60" w14:textId="77777777" w:rsidR="00956D44" w:rsidRPr="000E46F8" w:rsidRDefault="00956D44" w:rsidP="000E46F8">
      <w:r w:rsidRPr="000E46F8">
        <w:rPr>
          <w:b/>
          <w:bCs/>
        </w:rPr>
        <w:t>117. При проверке электродвигателя по нагреву с помощью метода эквивалентной мощности необходимо что бы номинальная мощность предварительно выбранного по каталогу электродвигателя был по отношению к эквивалентной мощности…</w:t>
      </w:r>
    </w:p>
    <w:p w14:paraId="4C7ED31F" w14:textId="77777777" w:rsidR="00956D44" w:rsidRPr="000E46F8" w:rsidRDefault="00956D44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больше не менее чем в 2 раза</w:t>
      </w:r>
    </w:p>
    <w:p w14:paraId="38763BFB" w14:textId="77777777" w:rsidR="00956D44" w:rsidRPr="000E46F8" w:rsidRDefault="00956D44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 или равна</w:t>
      </w:r>
    </w:p>
    <w:p w14:paraId="2AE7DF5B" w14:textId="77777777" w:rsidR="00956D44" w:rsidRPr="000E46F8" w:rsidRDefault="00956D44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 xml:space="preserve">меньше </w:t>
      </w:r>
    </w:p>
    <w:p w14:paraId="1C70715D" w14:textId="77777777" w:rsidR="00956D44" w:rsidRPr="000E46F8" w:rsidRDefault="000E46F8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больше или равна</w:t>
      </w:r>
    </w:p>
    <w:p w14:paraId="20B9C551" w14:textId="77777777" w:rsidR="00956D44" w:rsidRPr="000E46F8" w:rsidRDefault="00956D44" w:rsidP="000E46F8">
      <w:r w:rsidRPr="000E46F8">
        <w:rPr>
          <w:b/>
          <w:bCs/>
        </w:rPr>
        <w:t>118. Если для кратковременного режима выбрать электродвигатель, предназначенный для работы в продолжительном режиме, но с мощностью кратковременного режима работы, то…</w:t>
      </w:r>
    </w:p>
    <w:p w14:paraId="11D387AD" w14:textId="77777777" w:rsidR="00956D44" w:rsidRPr="000E46F8" w:rsidRDefault="000E46F8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электродвигатель недоиспользуется по тепловому режиму</w:t>
      </w:r>
    </w:p>
    <w:p w14:paraId="7B08A3C1" w14:textId="77777777" w:rsidR="00956D44" w:rsidRPr="000E46F8" w:rsidRDefault="00956D44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быстро перегреется</w:t>
      </w:r>
    </w:p>
    <w:p w14:paraId="157F0DE4" w14:textId="77777777" w:rsidR="00956D44" w:rsidRPr="000E46F8" w:rsidRDefault="00956D44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не сможет преодолеть момент сопротивления при пуске</w:t>
      </w:r>
    </w:p>
    <w:p w14:paraId="46449129" w14:textId="77777777" w:rsidR="00956D44" w:rsidRPr="000E46F8" w:rsidRDefault="00956D44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будет работать в режиме холостого хода</w:t>
      </w:r>
    </w:p>
    <w:p w14:paraId="4F81A79D" w14:textId="77777777" w:rsidR="00956D44" w:rsidRPr="000E46F8" w:rsidRDefault="00956D44" w:rsidP="000E46F8">
      <w:r w:rsidRPr="000E46F8">
        <w:rPr>
          <w:b/>
          <w:bCs/>
        </w:rPr>
        <w:t>119. При расчётах электропривода принимают, что минимальный пусковой момент двигателя, с учетом возможного снижения напряжения, больше статического момента рабочей машины при пуске в…</w:t>
      </w:r>
    </w:p>
    <w:p w14:paraId="3C080415" w14:textId="77777777" w:rsidR="00956D44" w:rsidRPr="000E46F8" w:rsidRDefault="00956D44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1,5 раза</w:t>
      </w:r>
    </w:p>
    <w:p w14:paraId="1A916F80" w14:textId="77777777" w:rsidR="00956D44" w:rsidRPr="000E46F8" w:rsidRDefault="000E46F8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1,25 раза</w:t>
      </w:r>
    </w:p>
    <w:p w14:paraId="586F3B1E" w14:textId="77777777" w:rsidR="00956D44" w:rsidRPr="000E46F8" w:rsidRDefault="00956D44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 1,1 раза</w:t>
      </w:r>
    </w:p>
    <w:p w14:paraId="3E3BE1E3" w14:textId="77777777" w:rsidR="00956D44" w:rsidRPr="005A4806" w:rsidRDefault="005A4806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 раз</w:t>
      </w:r>
    </w:p>
    <w:p w14:paraId="1A55A233" w14:textId="77777777" w:rsidR="00956D44" w:rsidRPr="00956D44" w:rsidRDefault="00956D44" w:rsidP="00956D44">
      <w:pPr>
        <w:rPr>
          <w:b/>
        </w:rPr>
      </w:pPr>
      <w:r w:rsidRPr="00956D44">
        <w:rPr>
          <w:b/>
        </w:rPr>
        <w:t>Правильные ответы выделены звёздочкой</w:t>
      </w:r>
    </w:p>
    <w:p w14:paraId="623C451C" w14:textId="77777777" w:rsidR="005A4806" w:rsidRPr="009E2D99" w:rsidRDefault="005A4806" w:rsidP="005A4806">
      <w:pPr>
        <w:jc w:val="center"/>
        <w:rPr>
          <w:b/>
        </w:rPr>
      </w:pPr>
      <w:r w:rsidRPr="009E2D99">
        <w:rPr>
          <w:b/>
        </w:rPr>
        <w:t>Критерии оценивания тестов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5A4806" w:rsidRPr="00C5768A" w14:paraId="5441E153" w14:textId="77777777" w:rsidTr="005A4806">
        <w:tc>
          <w:tcPr>
            <w:tcW w:w="3105" w:type="dxa"/>
            <w:vMerge w:val="restart"/>
            <w:shd w:val="clear" w:color="auto" w:fill="auto"/>
          </w:tcPr>
          <w:p w14:paraId="3D34210F" w14:textId="77777777" w:rsidR="005A4806" w:rsidRPr="00C5768A" w:rsidRDefault="005A4806" w:rsidP="00E8196D">
            <w:pPr>
              <w:jc w:val="center"/>
              <w:rPr>
                <w:b/>
                <w:bCs/>
              </w:rPr>
            </w:pPr>
            <w:r w:rsidRPr="00C5768A">
              <w:rPr>
                <w:b/>
                <w:bCs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14:paraId="13E506C8" w14:textId="77777777" w:rsidR="005A4806" w:rsidRPr="00C5768A" w:rsidRDefault="005A4806" w:rsidP="00E8196D">
            <w:pPr>
              <w:jc w:val="center"/>
              <w:rPr>
                <w:b/>
                <w:bCs/>
              </w:rPr>
            </w:pPr>
            <w:r w:rsidRPr="00C5768A">
              <w:rPr>
                <w:b/>
                <w:bCs/>
              </w:rPr>
              <w:t>Оценка уровня подготовки</w:t>
            </w:r>
          </w:p>
        </w:tc>
      </w:tr>
      <w:tr w:rsidR="005A4806" w:rsidRPr="00C5768A" w14:paraId="0C8521CF" w14:textId="77777777" w:rsidTr="005A4806">
        <w:tc>
          <w:tcPr>
            <w:tcW w:w="3105" w:type="dxa"/>
            <w:vMerge/>
            <w:shd w:val="clear" w:color="auto" w:fill="auto"/>
          </w:tcPr>
          <w:p w14:paraId="7E6E0F9B" w14:textId="77777777" w:rsidR="005A4806" w:rsidRPr="00C5768A" w:rsidRDefault="005A4806" w:rsidP="00E8196D">
            <w:pPr>
              <w:jc w:val="both"/>
              <w:rPr>
                <w:b/>
                <w:bCs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14:paraId="5F59A112" w14:textId="77777777" w:rsidR="005A4806" w:rsidRPr="00C5768A" w:rsidRDefault="005A4806" w:rsidP="00E8196D">
            <w:pPr>
              <w:jc w:val="center"/>
              <w:rPr>
                <w:b/>
                <w:bCs/>
              </w:rPr>
            </w:pPr>
            <w:r w:rsidRPr="00C5768A">
              <w:rPr>
                <w:b/>
                <w:bCs/>
              </w:rPr>
              <w:t>балл (отметка)</w:t>
            </w:r>
          </w:p>
        </w:tc>
      </w:tr>
      <w:tr w:rsidR="005A4806" w:rsidRPr="00C5768A" w14:paraId="4529402F" w14:textId="77777777" w:rsidTr="005A4806">
        <w:tc>
          <w:tcPr>
            <w:tcW w:w="3105" w:type="dxa"/>
            <w:shd w:val="clear" w:color="auto" w:fill="auto"/>
          </w:tcPr>
          <w:p w14:paraId="6A6EB5BF" w14:textId="77777777" w:rsidR="005A4806" w:rsidRPr="00C5768A" w:rsidRDefault="005A4806" w:rsidP="00E8196D">
            <w:pPr>
              <w:jc w:val="center"/>
            </w:pPr>
            <w:r w:rsidRPr="00C5768A">
              <w:t>90 ÷ 100</w:t>
            </w:r>
          </w:p>
        </w:tc>
        <w:tc>
          <w:tcPr>
            <w:tcW w:w="3139" w:type="dxa"/>
            <w:shd w:val="clear" w:color="auto" w:fill="auto"/>
          </w:tcPr>
          <w:p w14:paraId="343F5F64" w14:textId="77777777" w:rsidR="005A4806" w:rsidRPr="00C5768A" w:rsidRDefault="005A4806" w:rsidP="00E8196D">
            <w:pPr>
              <w:jc w:val="center"/>
            </w:pPr>
            <w:r w:rsidRPr="00C5768A">
              <w:t>5</w:t>
            </w:r>
          </w:p>
        </w:tc>
        <w:tc>
          <w:tcPr>
            <w:tcW w:w="3219" w:type="dxa"/>
            <w:shd w:val="clear" w:color="auto" w:fill="auto"/>
          </w:tcPr>
          <w:p w14:paraId="7E3B5498" w14:textId="77777777" w:rsidR="005A4806" w:rsidRPr="00C5768A" w:rsidRDefault="005A4806" w:rsidP="00E8196D">
            <w:pPr>
              <w:jc w:val="center"/>
            </w:pPr>
            <w:r w:rsidRPr="00C5768A">
              <w:t>отлично</w:t>
            </w:r>
          </w:p>
        </w:tc>
      </w:tr>
      <w:tr w:rsidR="005A4806" w:rsidRPr="00C5768A" w14:paraId="18F174BA" w14:textId="77777777" w:rsidTr="005A4806">
        <w:tc>
          <w:tcPr>
            <w:tcW w:w="3105" w:type="dxa"/>
            <w:shd w:val="clear" w:color="auto" w:fill="auto"/>
          </w:tcPr>
          <w:p w14:paraId="5A901361" w14:textId="77777777" w:rsidR="005A4806" w:rsidRPr="00C5768A" w:rsidRDefault="005A4806" w:rsidP="00E8196D">
            <w:pPr>
              <w:jc w:val="center"/>
            </w:pPr>
            <w:r w:rsidRPr="00C5768A">
              <w:t>89 ÷ 80</w:t>
            </w:r>
          </w:p>
        </w:tc>
        <w:tc>
          <w:tcPr>
            <w:tcW w:w="3139" w:type="dxa"/>
            <w:shd w:val="clear" w:color="auto" w:fill="auto"/>
          </w:tcPr>
          <w:p w14:paraId="644454F1" w14:textId="77777777" w:rsidR="005A4806" w:rsidRPr="00C5768A" w:rsidRDefault="005A4806" w:rsidP="00E8196D">
            <w:pPr>
              <w:jc w:val="center"/>
            </w:pPr>
            <w:r w:rsidRPr="00C5768A">
              <w:t>4</w:t>
            </w:r>
          </w:p>
        </w:tc>
        <w:tc>
          <w:tcPr>
            <w:tcW w:w="3219" w:type="dxa"/>
            <w:shd w:val="clear" w:color="auto" w:fill="auto"/>
          </w:tcPr>
          <w:p w14:paraId="2C7B8030" w14:textId="77777777" w:rsidR="005A4806" w:rsidRPr="00C5768A" w:rsidRDefault="005A4806" w:rsidP="00E8196D">
            <w:pPr>
              <w:jc w:val="center"/>
            </w:pPr>
            <w:r w:rsidRPr="00C5768A">
              <w:t>хорошо</w:t>
            </w:r>
          </w:p>
        </w:tc>
      </w:tr>
      <w:tr w:rsidR="005A4806" w:rsidRPr="00C5768A" w14:paraId="15D3719A" w14:textId="77777777" w:rsidTr="005A4806">
        <w:tc>
          <w:tcPr>
            <w:tcW w:w="3105" w:type="dxa"/>
            <w:shd w:val="clear" w:color="auto" w:fill="auto"/>
          </w:tcPr>
          <w:p w14:paraId="0217BB65" w14:textId="77777777" w:rsidR="005A4806" w:rsidRPr="00C5768A" w:rsidRDefault="005A4806" w:rsidP="00E8196D">
            <w:pPr>
              <w:jc w:val="center"/>
            </w:pPr>
            <w:r w:rsidRPr="00C5768A">
              <w:t>79 ÷ 70</w:t>
            </w:r>
          </w:p>
        </w:tc>
        <w:tc>
          <w:tcPr>
            <w:tcW w:w="3139" w:type="dxa"/>
            <w:shd w:val="clear" w:color="auto" w:fill="auto"/>
          </w:tcPr>
          <w:p w14:paraId="637CD187" w14:textId="77777777" w:rsidR="005A4806" w:rsidRPr="00C5768A" w:rsidRDefault="005A4806" w:rsidP="00E8196D">
            <w:pPr>
              <w:jc w:val="center"/>
            </w:pPr>
            <w:r w:rsidRPr="00C5768A">
              <w:t>3</w:t>
            </w:r>
          </w:p>
        </w:tc>
        <w:tc>
          <w:tcPr>
            <w:tcW w:w="3219" w:type="dxa"/>
            <w:shd w:val="clear" w:color="auto" w:fill="auto"/>
          </w:tcPr>
          <w:p w14:paraId="467F1EF5" w14:textId="77777777" w:rsidR="005A4806" w:rsidRPr="00C5768A" w:rsidRDefault="005A4806" w:rsidP="00E8196D">
            <w:pPr>
              <w:jc w:val="center"/>
            </w:pPr>
            <w:r w:rsidRPr="00C5768A">
              <w:t>удовлетворительно</w:t>
            </w:r>
          </w:p>
        </w:tc>
      </w:tr>
      <w:tr w:rsidR="005A4806" w:rsidRPr="00C5768A" w14:paraId="3DD13915" w14:textId="77777777" w:rsidTr="005A4806">
        <w:tc>
          <w:tcPr>
            <w:tcW w:w="3105" w:type="dxa"/>
            <w:shd w:val="clear" w:color="auto" w:fill="auto"/>
          </w:tcPr>
          <w:p w14:paraId="6BB9D731" w14:textId="77777777" w:rsidR="005A4806" w:rsidRPr="00C5768A" w:rsidRDefault="005A4806" w:rsidP="00E8196D">
            <w:pPr>
              <w:jc w:val="center"/>
            </w:pPr>
            <w:r w:rsidRPr="00C5768A">
              <w:t>менее 70</w:t>
            </w:r>
          </w:p>
        </w:tc>
        <w:tc>
          <w:tcPr>
            <w:tcW w:w="3139" w:type="dxa"/>
            <w:shd w:val="clear" w:color="auto" w:fill="auto"/>
          </w:tcPr>
          <w:p w14:paraId="5381601F" w14:textId="77777777" w:rsidR="005A4806" w:rsidRPr="00C5768A" w:rsidRDefault="005A4806" w:rsidP="00E8196D">
            <w:pPr>
              <w:jc w:val="center"/>
            </w:pPr>
            <w:r w:rsidRPr="00C5768A">
              <w:t>2</w:t>
            </w:r>
          </w:p>
        </w:tc>
        <w:tc>
          <w:tcPr>
            <w:tcW w:w="3219" w:type="dxa"/>
            <w:shd w:val="clear" w:color="auto" w:fill="auto"/>
          </w:tcPr>
          <w:p w14:paraId="25515FB4" w14:textId="77777777" w:rsidR="005A4806" w:rsidRPr="00C5768A" w:rsidRDefault="005A4806" w:rsidP="00E8196D">
            <w:pPr>
              <w:jc w:val="center"/>
            </w:pPr>
            <w:r w:rsidRPr="00C5768A">
              <w:t>неудовлетворительно</w:t>
            </w:r>
          </w:p>
        </w:tc>
      </w:tr>
    </w:tbl>
    <w:p w14:paraId="1E87B96A" w14:textId="77777777" w:rsidR="005A4806" w:rsidRPr="00FB47EA" w:rsidRDefault="005A4806" w:rsidP="005A4806">
      <w:pPr>
        <w:jc w:val="center"/>
        <w:rPr>
          <w:b/>
        </w:rPr>
      </w:pPr>
      <w:r w:rsidRPr="009E2D99">
        <w:rPr>
          <w:b/>
        </w:rPr>
        <w:t>3.1.2. Перечень лабораторно-практических работ по темам дисциплины</w:t>
      </w:r>
    </w:p>
    <w:tbl>
      <w:tblPr>
        <w:tblStyle w:val="110"/>
        <w:tblW w:w="5000" w:type="pct"/>
        <w:jc w:val="center"/>
        <w:tblLook w:val="04A0" w:firstRow="1" w:lastRow="0" w:firstColumn="1" w:lastColumn="0" w:noHBand="0" w:noVBand="1"/>
      </w:tblPr>
      <w:tblGrid>
        <w:gridCol w:w="8752"/>
        <w:gridCol w:w="819"/>
      </w:tblGrid>
      <w:tr w:rsidR="005A4806" w:rsidRPr="005A4806" w14:paraId="2C662F54" w14:textId="77777777" w:rsidTr="005A4806">
        <w:trPr>
          <w:jc w:val="center"/>
        </w:trPr>
        <w:tc>
          <w:tcPr>
            <w:tcW w:w="8752" w:type="dxa"/>
            <w:tcBorders>
              <w:right w:val="single" w:sz="4" w:space="0" w:color="auto"/>
            </w:tcBorders>
            <w:vAlign w:val="center"/>
          </w:tcPr>
          <w:p w14:paraId="57E0E8BB" w14:textId="77777777" w:rsidR="005A4806" w:rsidRPr="005A4806" w:rsidRDefault="005A4806" w:rsidP="005A4806">
            <w:pPr>
              <w:jc w:val="center"/>
            </w:pPr>
            <w:r w:rsidRPr="005A4806">
              <w:rPr>
                <w:b/>
              </w:rPr>
              <w:t>Практические работы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6A4D23E0" w14:textId="77777777" w:rsidR="005A4806" w:rsidRPr="005A4806" w:rsidRDefault="005A4806" w:rsidP="005A4806">
            <w:pPr>
              <w:jc w:val="center"/>
            </w:pPr>
            <w:r w:rsidRPr="005A4806">
              <w:t>Часов</w:t>
            </w:r>
          </w:p>
        </w:tc>
      </w:tr>
      <w:tr w:rsidR="005A4806" w:rsidRPr="005A4806" w14:paraId="0766B22A" w14:textId="77777777" w:rsidTr="005A4806">
        <w:trPr>
          <w:jc w:val="center"/>
        </w:trPr>
        <w:tc>
          <w:tcPr>
            <w:tcW w:w="8752" w:type="dxa"/>
            <w:shd w:val="clear" w:color="auto" w:fill="auto"/>
            <w:vAlign w:val="center"/>
          </w:tcPr>
          <w:p w14:paraId="67327305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</w:t>
            </w:r>
            <w:r w:rsidRPr="005A4806">
              <w:rPr>
                <w:bCs/>
              </w:rPr>
              <w:t xml:space="preserve"> Составления схем управления электроприводом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57367ED" w14:textId="77777777" w:rsidR="005A4806" w:rsidRPr="005A4806" w:rsidRDefault="005A4806" w:rsidP="005A4806">
            <w:pPr>
              <w:jc w:val="center"/>
            </w:pPr>
            <w:r w:rsidRPr="005A4806">
              <w:t>2</w:t>
            </w:r>
          </w:p>
        </w:tc>
      </w:tr>
      <w:tr w:rsidR="005A4806" w:rsidRPr="005A4806" w14:paraId="3B5B6AA6" w14:textId="77777777" w:rsidTr="005A4806">
        <w:trPr>
          <w:jc w:val="center"/>
        </w:trPr>
        <w:tc>
          <w:tcPr>
            <w:tcW w:w="8752" w:type="dxa"/>
            <w:tcBorders>
              <w:bottom w:val="nil"/>
            </w:tcBorders>
            <w:vAlign w:val="center"/>
          </w:tcPr>
          <w:p w14:paraId="09CD982E" w14:textId="77777777" w:rsidR="005A4806" w:rsidRPr="005A4806" w:rsidRDefault="005A4806" w:rsidP="005A4806">
            <w:pPr>
              <w:pStyle w:val="a5"/>
            </w:pPr>
            <w:r w:rsidRPr="005A4806">
              <w:rPr>
                <w:b/>
                <w:lang w:eastAsia="ar-SA"/>
              </w:rPr>
              <w:t>Практическое занятие №2</w:t>
            </w:r>
            <w:r w:rsidRPr="005A4806">
              <w:t xml:space="preserve"> Выбор аппаратов управления, коммутации и защиты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F53C28D" w14:textId="77777777" w:rsidR="005A4806" w:rsidRPr="005A4806" w:rsidRDefault="005A4806" w:rsidP="005A4806">
            <w:pPr>
              <w:jc w:val="center"/>
              <w:rPr>
                <w:rFonts w:eastAsia="Calibri"/>
                <w:lang w:eastAsia="en-US"/>
              </w:rPr>
            </w:pPr>
            <w:r w:rsidRPr="005A4806">
              <w:rPr>
                <w:rFonts w:eastAsia="Calibri"/>
                <w:lang w:eastAsia="en-US"/>
              </w:rPr>
              <w:t>2</w:t>
            </w:r>
          </w:p>
        </w:tc>
      </w:tr>
      <w:tr w:rsidR="005A4806" w:rsidRPr="005A4806" w14:paraId="642B78BA" w14:textId="77777777" w:rsidTr="005A4806">
        <w:trPr>
          <w:jc w:val="center"/>
        </w:trPr>
        <w:tc>
          <w:tcPr>
            <w:tcW w:w="8752" w:type="dxa"/>
            <w:vAlign w:val="center"/>
          </w:tcPr>
          <w:p w14:paraId="3D172A76" w14:textId="77777777" w:rsidR="005A4806" w:rsidRPr="005A4806" w:rsidRDefault="005A4806" w:rsidP="005A4806">
            <w:pPr>
              <w:overflowPunct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5A4806">
              <w:rPr>
                <w:b/>
                <w:lang w:eastAsia="ar-SA"/>
              </w:rPr>
              <w:t>Практическое занятие №3</w:t>
            </w:r>
            <w:r w:rsidRPr="005A4806">
              <w:t xml:space="preserve"> Проверка схемы мостового выпрямителя</w:t>
            </w:r>
          </w:p>
        </w:tc>
        <w:tc>
          <w:tcPr>
            <w:tcW w:w="819" w:type="dxa"/>
            <w:vAlign w:val="center"/>
          </w:tcPr>
          <w:p w14:paraId="3CC4C7A2" w14:textId="77777777" w:rsidR="005A4806" w:rsidRPr="005A4806" w:rsidRDefault="005A4806" w:rsidP="005A4806">
            <w:pPr>
              <w:jc w:val="center"/>
              <w:rPr>
                <w:rFonts w:eastAsia="Calibri"/>
                <w:lang w:eastAsia="en-US"/>
              </w:rPr>
            </w:pPr>
            <w:r w:rsidRPr="005A4806">
              <w:rPr>
                <w:rFonts w:eastAsia="Calibri"/>
                <w:lang w:eastAsia="en-US"/>
              </w:rPr>
              <w:t>2</w:t>
            </w:r>
          </w:p>
        </w:tc>
      </w:tr>
      <w:tr w:rsidR="005A4806" w:rsidRPr="005A4806" w14:paraId="03EA216B" w14:textId="77777777" w:rsidTr="005A4806">
        <w:trPr>
          <w:jc w:val="center"/>
        </w:trPr>
        <w:tc>
          <w:tcPr>
            <w:tcW w:w="8752" w:type="dxa"/>
            <w:vAlign w:val="center"/>
          </w:tcPr>
          <w:p w14:paraId="72C36078" w14:textId="77777777" w:rsidR="005A4806" w:rsidRPr="005A4806" w:rsidRDefault="005A4806" w:rsidP="005A4806">
            <w:pPr>
              <w:spacing w:after="160"/>
              <w:rPr>
                <w:rFonts w:ascii="Calibri" w:eastAsia="Calibri" w:hAnsi="Calibri"/>
                <w:b/>
                <w:lang w:eastAsia="en-US"/>
              </w:rPr>
            </w:pPr>
            <w:r w:rsidRPr="005A4806">
              <w:rPr>
                <w:b/>
                <w:lang w:eastAsia="ar-SA"/>
              </w:rPr>
              <w:lastRenderedPageBreak/>
              <w:t>Практическое занятие №4</w:t>
            </w:r>
            <w:r w:rsidRPr="005A4806">
              <w:rPr>
                <w:rFonts w:ascii="Arial" w:hAnsi="Arial" w:cs="Arial"/>
                <w:lang w:eastAsia="ar-SA"/>
              </w:rPr>
              <w:t xml:space="preserve"> </w:t>
            </w:r>
            <w:r w:rsidRPr="005A4806">
              <w:t xml:space="preserve"> </w:t>
            </w:r>
            <w:r w:rsidRPr="005A4806">
              <w:rPr>
                <w:rFonts w:eastAsia="Calibri"/>
                <w:lang w:eastAsia="en-US"/>
              </w:rPr>
              <w:t>Установка и проверка реле времени</w:t>
            </w:r>
          </w:p>
        </w:tc>
        <w:tc>
          <w:tcPr>
            <w:tcW w:w="819" w:type="dxa"/>
            <w:vAlign w:val="center"/>
          </w:tcPr>
          <w:p w14:paraId="4C58C0D2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65EC479B" w14:textId="77777777" w:rsidTr="005A4806">
        <w:trPr>
          <w:jc w:val="center"/>
        </w:trPr>
        <w:tc>
          <w:tcPr>
            <w:tcW w:w="8752" w:type="dxa"/>
            <w:vAlign w:val="center"/>
          </w:tcPr>
          <w:p w14:paraId="4810B347" w14:textId="77777777" w:rsidR="005A4806" w:rsidRPr="005A4806" w:rsidRDefault="005A4806" w:rsidP="005A4806">
            <w:pPr>
              <w:rPr>
                <w:b/>
              </w:rPr>
            </w:pPr>
            <w:r w:rsidRPr="005A4806">
              <w:rPr>
                <w:b/>
                <w:lang w:eastAsia="ar-SA"/>
              </w:rPr>
              <w:t>Практическое занятие №5</w:t>
            </w:r>
            <w:r w:rsidRPr="005A4806">
              <w:t xml:space="preserve"> Сборка и проверка электрических характеристик параметрического стабилизатора</w:t>
            </w:r>
          </w:p>
        </w:tc>
        <w:tc>
          <w:tcPr>
            <w:tcW w:w="819" w:type="dxa"/>
            <w:vAlign w:val="center"/>
          </w:tcPr>
          <w:p w14:paraId="43BA877B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0817BCFB" w14:textId="77777777" w:rsidTr="005A4806">
        <w:trPr>
          <w:jc w:val="center"/>
        </w:trPr>
        <w:tc>
          <w:tcPr>
            <w:tcW w:w="8752" w:type="dxa"/>
            <w:vAlign w:val="center"/>
          </w:tcPr>
          <w:p w14:paraId="348401EA" w14:textId="77777777" w:rsidR="005A4806" w:rsidRPr="005A4806" w:rsidRDefault="005A4806" w:rsidP="005A4806">
            <w:pPr>
              <w:rPr>
                <w:b/>
                <w:lang w:eastAsia="ar-SA"/>
              </w:rPr>
            </w:pPr>
            <w:r w:rsidRPr="005A4806">
              <w:rPr>
                <w:b/>
                <w:lang w:eastAsia="ar-SA"/>
              </w:rPr>
              <w:t xml:space="preserve">Практическое занятие №6 </w:t>
            </w:r>
            <w:r w:rsidRPr="005A4806">
              <w:t>Решение задач</w:t>
            </w:r>
            <w:r w:rsidRPr="005A4806">
              <w:rPr>
                <w:rFonts w:ascii="Arial" w:hAnsi="Arial" w:cs="Arial"/>
                <w:lang w:eastAsia="ar-SA"/>
              </w:rPr>
              <w:t xml:space="preserve">  </w:t>
            </w:r>
            <w:r w:rsidRPr="005A4806">
              <w:t xml:space="preserve"> </w:t>
            </w:r>
          </w:p>
        </w:tc>
        <w:tc>
          <w:tcPr>
            <w:tcW w:w="819" w:type="dxa"/>
            <w:vAlign w:val="center"/>
          </w:tcPr>
          <w:p w14:paraId="474A4A78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5E7EB7C5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B9A56E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№7</w:t>
            </w:r>
            <w:r w:rsidRPr="005A4806">
              <w:t xml:space="preserve"> Составления   схем  управления  асинхронного двигателя.</w:t>
            </w:r>
          </w:p>
        </w:tc>
        <w:tc>
          <w:tcPr>
            <w:tcW w:w="819" w:type="dxa"/>
            <w:vAlign w:val="center"/>
          </w:tcPr>
          <w:p w14:paraId="1A0C21F0" w14:textId="77777777" w:rsidR="005A4806" w:rsidRPr="005A4806" w:rsidRDefault="005A4806" w:rsidP="005A4806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HAnsi"/>
                <w:bCs/>
                <w:lang w:eastAsia="en-US"/>
              </w:rPr>
            </w:pPr>
            <w:r w:rsidRPr="005A4806">
              <w:rPr>
                <w:rFonts w:eastAsiaTheme="minorHAnsi"/>
                <w:bCs/>
                <w:lang w:eastAsia="en-US"/>
              </w:rPr>
              <w:t>2</w:t>
            </w:r>
          </w:p>
        </w:tc>
      </w:tr>
      <w:tr w:rsidR="005A4806" w:rsidRPr="005A4806" w14:paraId="0FD8AD85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5CFAA0" w14:textId="77777777" w:rsidR="005A4806" w:rsidRPr="005A4806" w:rsidRDefault="005A4806" w:rsidP="005A4806">
            <w:pPr>
              <w:ind w:left="33"/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№8</w:t>
            </w:r>
            <w:r w:rsidRPr="005A4806">
              <w:t xml:space="preserve"> Сборка схемы управления асинхронным двигателем прямой пуск  </w:t>
            </w:r>
          </w:p>
        </w:tc>
        <w:tc>
          <w:tcPr>
            <w:tcW w:w="819" w:type="dxa"/>
            <w:vAlign w:val="center"/>
          </w:tcPr>
          <w:p w14:paraId="1007A1D9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EastAsia"/>
                <w:lang w:eastAsia="en-US"/>
              </w:rPr>
            </w:pPr>
            <w:r w:rsidRPr="005A4806">
              <w:rPr>
                <w:rFonts w:eastAsiaTheme="minorEastAsia"/>
                <w:lang w:eastAsia="en-US"/>
              </w:rPr>
              <w:t>2</w:t>
            </w:r>
          </w:p>
        </w:tc>
      </w:tr>
      <w:tr w:rsidR="005A4806" w:rsidRPr="005A4806" w14:paraId="402AE90E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76D3" w14:textId="77777777" w:rsidR="005A4806" w:rsidRPr="005A4806" w:rsidRDefault="005A4806" w:rsidP="005A4806">
            <w:r w:rsidRPr="005A4806">
              <w:rPr>
                <w:b/>
              </w:rPr>
              <w:t>Практическая работа №9</w:t>
            </w:r>
            <w:r w:rsidRPr="005A4806">
              <w:t xml:space="preserve"> Сборка схемы управления асинхронным двигателем с использованием  реверсивного магнитного пускателя  </w:t>
            </w:r>
          </w:p>
        </w:tc>
        <w:tc>
          <w:tcPr>
            <w:tcW w:w="819" w:type="dxa"/>
            <w:vAlign w:val="center"/>
          </w:tcPr>
          <w:p w14:paraId="492C3646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EastAsia"/>
                <w:lang w:eastAsia="en-US"/>
              </w:rPr>
            </w:pPr>
            <w:r w:rsidRPr="005A4806">
              <w:rPr>
                <w:rFonts w:eastAsiaTheme="minorEastAsia"/>
                <w:lang w:eastAsia="en-US"/>
              </w:rPr>
              <w:t>2</w:t>
            </w:r>
          </w:p>
        </w:tc>
      </w:tr>
      <w:tr w:rsidR="005A4806" w:rsidRPr="005A4806" w14:paraId="70E9DCE5" w14:textId="77777777" w:rsidTr="005A4806">
        <w:trPr>
          <w:jc w:val="center"/>
        </w:trPr>
        <w:tc>
          <w:tcPr>
            <w:tcW w:w="8752" w:type="dxa"/>
            <w:tcBorders>
              <w:bottom w:val="single" w:sz="4" w:space="0" w:color="auto"/>
              <w:right w:val="nil"/>
            </w:tcBorders>
            <w:vAlign w:val="center"/>
          </w:tcPr>
          <w:p w14:paraId="493B9ED1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№10</w:t>
            </w:r>
            <w:r w:rsidRPr="005A4806">
              <w:t xml:space="preserve"> Сборка схемы управления асинхронным двигателем   в однофазной сети</w:t>
            </w:r>
          </w:p>
        </w:tc>
        <w:tc>
          <w:tcPr>
            <w:tcW w:w="819" w:type="dxa"/>
            <w:vAlign w:val="center"/>
          </w:tcPr>
          <w:p w14:paraId="0F48A4E0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61EFB2CE" w14:textId="77777777" w:rsidTr="005A4806">
        <w:trPr>
          <w:trHeight w:val="401"/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CC2DE2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№11</w:t>
            </w:r>
            <w:r w:rsidRPr="005A4806">
              <w:t xml:space="preserve">Сборка схемы управления асинхронным двигателем с фазным ротором </w:t>
            </w:r>
          </w:p>
        </w:tc>
        <w:tc>
          <w:tcPr>
            <w:tcW w:w="819" w:type="dxa"/>
            <w:vAlign w:val="center"/>
          </w:tcPr>
          <w:p w14:paraId="72091822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6709B1A8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AB7CC0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№12</w:t>
            </w:r>
            <w:r w:rsidRPr="005A4806">
              <w:t xml:space="preserve"> Сборка схемы управления асинхронным двигателем с  тиристором управлением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4DDAB84" w14:textId="77777777" w:rsidR="005A4806" w:rsidRPr="005A4806" w:rsidRDefault="005A4806" w:rsidP="005A4806">
            <w:pPr>
              <w:jc w:val="center"/>
            </w:pPr>
            <w:r w:rsidRPr="005A4806">
              <w:t>2</w:t>
            </w:r>
          </w:p>
        </w:tc>
      </w:tr>
    </w:tbl>
    <w:p w14:paraId="79F1578A" w14:textId="77777777" w:rsidR="005A4806" w:rsidRPr="009E2D99" w:rsidRDefault="005A4806" w:rsidP="005A4806">
      <w:pPr>
        <w:jc w:val="center"/>
        <w:rPr>
          <w:b/>
          <w:szCs w:val="26"/>
          <w:u w:val="single"/>
        </w:rPr>
      </w:pPr>
      <w:r w:rsidRPr="009E2D99">
        <w:rPr>
          <w:b/>
          <w:szCs w:val="26"/>
          <w:u w:val="single"/>
        </w:rPr>
        <w:t>Критерии оценки практических работ.</w:t>
      </w:r>
    </w:p>
    <w:p w14:paraId="3AB83D59" w14:textId="77777777" w:rsidR="005A4806" w:rsidRPr="009E2D99" w:rsidRDefault="005A4806" w:rsidP="005A4806">
      <w:pPr>
        <w:jc w:val="both"/>
        <w:rPr>
          <w:szCs w:val="26"/>
        </w:rPr>
      </w:pPr>
      <w:r w:rsidRPr="009E2D99">
        <w:rPr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49164EAE" w14:textId="77777777" w:rsidR="005A4806" w:rsidRPr="009E2D99" w:rsidRDefault="005A4806" w:rsidP="005A4806">
      <w:pPr>
        <w:jc w:val="both"/>
        <w:rPr>
          <w:szCs w:val="26"/>
        </w:rPr>
      </w:pPr>
      <w:r w:rsidRPr="009E2D99">
        <w:rPr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77D550C2" w14:textId="77777777" w:rsidR="005A4806" w:rsidRPr="009E2D99" w:rsidRDefault="005A4806" w:rsidP="005A4806">
      <w:pPr>
        <w:jc w:val="both"/>
        <w:rPr>
          <w:szCs w:val="26"/>
        </w:rPr>
      </w:pPr>
      <w:r w:rsidRPr="009E2D99">
        <w:rPr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4D8823BA" w14:textId="77777777" w:rsidR="005A4806" w:rsidRDefault="005A4806" w:rsidP="005A4806">
      <w:pPr>
        <w:jc w:val="both"/>
        <w:rPr>
          <w:szCs w:val="26"/>
        </w:rPr>
      </w:pPr>
      <w:r w:rsidRPr="009E2D99">
        <w:rPr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7ACF7D25" w14:textId="77777777" w:rsidR="005A4806" w:rsidRDefault="005A4806" w:rsidP="005A4806">
      <w:pPr>
        <w:jc w:val="center"/>
        <w:rPr>
          <w:b/>
        </w:rPr>
      </w:pPr>
      <w:r w:rsidRPr="001345A2">
        <w:rPr>
          <w:b/>
        </w:rPr>
        <w:t>3.2. Промежуточная аттестация</w:t>
      </w:r>
    </w:p>
    <w:p w14:paraId="0500E7D6" w14:textId="77777777" w:rsidR="005A4806" w:rsidRDefault="005A4806" w:rsidP="005A4806">
      <w:pPr>
        <w:ind w:firstLine="709"/>
        <w:jc w:val="both"/>
        <w:rPr>
          <w:b/>
          <w:bCs/>
          <w:sz w:val="26"/>
          <w:szCs w:val="26"/>
        </w:rPr>
      </w:pPr>
      <w:r w:rsidRPr="001345A2">
        <w:rPr>
          <w:b/>
        </w:rPr>
        <w:t>3.2.1. Контрольно-оценочные материалы по итоговой оценке дисциплины</w:t>
      </w:r>
    </w:p>
    <w:p w14:paraId="0ECAA5BB" w14:textId="77777777" w:rsidR="005A4806" w:rsidRPr="005A4806" w:rsidRDefault="005A4806" w:rsidP="005A4806">
      <w:pPr>
        <w:ind w:firstLine="425"/>
        <w:jc w:val="center"/>
        <w:rPr>
          <w:b/>
        </w:rPr>
      </w:pPr>
      <w:r w:rsidRPr="005A4806">
        <w:rPr>
          <w:b/>
        </w:rPr>
        <w:t>Тестовые вопросы к дифференцированному зачету.</w:t>
      </w:r>
    </w:p>
    <w:p w14:paraId="0F44B820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1.</w:t>
      </w:r>
      <w:r>
        <w:t xml:space="preserve"> </w:t>
      </w:r>
      <w:r w:rsidRPr="005A4806">
        <w:t>Объекты управления делятся на устойчивые, нейтральные, неустойчивые в зависимости от:</w:t>
      </w:r>
    </w:p>
    <w:p w14:paraId="5A585826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 xml:space="preserve">а. </w:t>
      </w:r>
      <w:r w:rsidRPr="005A4806">
        <w:t>Их поведения при возникновении возмущений.</w:t>
      </w:r>
    </w:p>
    <w:p w14:paraId="0A3A904F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Вида входного сигнал</w:t>
      </w:r>
    </w:p>
    <w:p w14:paraId="03BEECC3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Их поведения после прекращения действия возмущения.</w:t>
      </w:r>
    </w:p>
    <w:p w14:paraId="4E8DA1F2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Вида их реакции на входной сигнал.</w:t>
      </w:r>
    </w:p>
    <w:p w14:paraId="2A8AA818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2.</w:t>
      </w:r>
      <w:r>
        <w:t xml:space="preserve"> </w:t>
      </w:r>
      <w:r w:rsidRPr="005A4806">
        <w:t>Система автоматического управления включает в себя:</w:t>
      </w:r>
    </w:p>
    <w:p w14:paraId="245F58C4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 xml:space="preserve">а. </w:t>
      </w:r>
      <w:r w:rsidRPr="005A4806">
        <w:t>Объект управления и измерительный элемент.</w:t>
      </w:r>
    </w:p>
    <w:p w14:paraId="78DD2BF2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б. </w:t>
      </w:r>
      <w:r w:rsidRPr="005A4806">
        <w:rPr>
          <w:b/>
        </w:rPr>
        <w:t>Объект управления и управляющее устройство.</w:t>
      </w:r>
    </w:p>
    <w:p w14:paraId="57EBCD76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lastRenderedPageBreak/>
        <w:t>в. Управляющее устройство и органы воздействия на объект управления.</w:t>
      </w:r>
    </w:p>
    <w:p w14:paraId="0C360D1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Объект управления и усилительный элемент.</w:t>
      </w:r>
    </w:p>
    <w:p w14:paraId="10A13AC5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3.</w:t>
      </w:r>
      <w:r>
        <w:t xml:space="preserve"> </w:t>
      </w:r>
      <w:r w:rsidRPr="005A4806">
        <w:t>В системах с управлением по отклонению управляющее устройство решает задачу:</w:t>
      </w:r>
    </w:p>
    <w:p w14:paraId="1458645F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Измерения возмущающего воздействия и выработки регулирующего воздействия для его компенсации.</w:t>
      </w:r>
    </w:p>
    <w:p w14:paraId="1E0F4AF5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Измерения задающего воздействия и выработки на его основе регулирующего воздействия.</w:t>
      </w:r>
    </w:p>
    <w:p w14:paraId="4BBB668E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Устранения отклонения управляемой величины от задающей.</w:t>
      </w:r>
    </w:p>
    <w:p w14:paraId="6F5A2F5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Измерения задающего и возмущающего воздействий и выработки с учетом этих измерений регулирующего воздействия.</w:t>
      </w:r>
    </w:p>
    <w:p w14:paraId="71D75A65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4.</w:t>
      </w:r>
      <w:r>
        <w:t xml:space="preserve"> </w:t>
      </w:r>
      <w:r w:rsidRPr="005A4806">
        <w:t>Какое из перечисленных ниже устройств предназначено для выработки воздействия, прикладываемого к регулирующему органу объекта управления</w:t>
      </w:r>
    </w:p>
    <w:p w14:paraId="6DB3D8A3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Измерительное устройство.</w:t>
      </w:r>
    </w:p>
    <w:p w14:paraId="278AE07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Усилительное устройство.</w:t>
      </w:r>
    </w:p>
    <w:p w14:paraId="15D25428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в. </w:t>
      </w:r>
      <w:r w:rsidRPr="005A4806">
        <w:rPr>
          <w:b/>
        </w:rPr>
        <w:t>Исполнительное устройство.</w:t>
      </w:r>
    </w:p>
    <w:p w14:paraId="40F33FF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Сравнивающее устройство.</w:t>
      </w:r>
    </w:p>
    <w:p w14:paraId="4EEA0B33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rPr>
          <w:b/>
          <w:bCs/>
        </w:rPr>
        <w:t>5.В электроприводах используют двигатели…</w:t>
      </w:r>
    </w:p>
    <w:p w14:paraId="03BC71E8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только постоянного тока</w:t>
      </w:r>
    </w:p>
    <w:p w14:paraId="6F6A849B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только переменного тока</w:t>
      </w:r>
    </w:p>
    <w:p w14:paraId="646E1868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постоянного и переменного тока</w:t>
      </w:r>
    </w:p>
    <w:p w14:paraId="6EAB2F6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внутреннего сгорания</w:t>
      </w:r>
    </w:p>
    <w:p w14:paraId="3846C2FC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6.</w:t>
      </w:r>
      <w:r w:rsidRPr="005A4806">
        <w:rPr>
          <w:b/>
          <w:bCs/>
        </w:rPr>
        <w:t xml:space="preserve"> Электродвигатель предназначен для…</w:t>
      </w:r>
    </w:p>
    <w:p w14:paraId="0DB3107F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преобразования механической энергии в электрическую</w:t>
      </w:r>
    </w:p>
    <w:p w14:paraId="298C8E8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изменения параметров электрической энергии</w:t>
      </w:r>
    </w:p>
    <w:p w14:paraId="1044F2AB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преобразования электрической энергии в механическую</w:t>
      </w:r>
    </w:p>
    <w:p w14:paraId="401E35E1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повышения коэффициента мощности линий электропередачи</w:t>
      </w:r>
    </w:p>
    <w:p w14:paraId="6205D593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7.</w:t>
      </w:r>
      <w:r w:rsidRPr="005A4806">
        <w:rPr>
          <w:b/>
          <w:bCs/>
        </w:rPr>
        <w:t xml:space="preserve"> Преобразователь в электроприводе предназначен для…</w:t>
      </w:r>
    </w:p>
    <w:p w14:paraId="14DF4444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преобразования электрической энергии в механическую</w:t>
      </w:r>
    </w:p>
    <w:p w14:paraId="544AB2B4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б. </w:t>
      </w:r>
      <w:r w:rsidRPr="005A4806">
        <w:rPr>
          <w:b/>
        </w:rPr>
        <w:t>преобразования параметров электрической энергии (тока, напряжения, частоты)</w:t>
      </w:r>
    </w:p>
    <w:p w14:paraId="50B6809A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в. преобразования механической энергии в механическую</w:t>
      </w:r>
    </w:p>
    <w:p w14:paraId="04706C4A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преобразования механической энергии в электрическую</w:t>
      </w:r>
    </w:p>
    <w:p w14:paraId="67F70C47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8.</w:t>
      </w:r>
      <w:r w:rsidRPr="00183C50">
        <w:rPr>
          <w:b/>
          <w:bCs/>
        </w:rPr>
        <w:t xml:space="preserve"> В качестве преобразователя в электроприводах используют…</w:t>
      </w:r>
    </w:p>
    <w:p w14:paraId="0B9EDEE1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автотрансформаторы</w:t>
      </w:r>
    </w:p>
    <w:p w14:paraId="68D92478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частотные преобразователи</w:t>
      </w:r>
    </w:p>
    <w:p w14:paraId="6D58FB6A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тиристорные преобразователи напряжения</w:t>
      </w:r>
    </w:p>
    <w:p w14:paraId="09B1F9F6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г. </w:t>
      </w:r>
      <w:r w:rsidRPr="005A4806">
        <w:rPr>
          <w:b/>
        </w:rPr>
        <w:t>все выше перечисленные ответы</w:t>
      </w:r>
    </w:p>
    <w:p w14:paraId="0BCF0DF0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9.</w:t>
      </w:r>
      <w:r w:rsidRPr="00183C50">
        <w:rPr>
          <w:b/>
          <w:bCs/>
        </w:rPr>
        <w:t xml:space="preserve"> Управляющему устройству электропривода не свойственна следующая функция…</w:t>
      </w:r>
    </w:p>
    <w:p w14:paraId="2156732D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включение и выключение электропривода</w:t>
      </w:r>
    </w:p>
    <w:p w14:paraId="0C8D47AA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реверсирование электропривода</w:t>
      </w:r>
    </w:p>
    <w:p w14:paraId="2302EEB8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регулирование скорости электропривода</w:t>
      </w:r>
    </w:p>
    <w:p w14:paraId="428CD7E5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г. </w:t>
      </w:r>
      <w:r w:rsidRPr="005A4806">
        <w:rPr>
          <w:b/>
        </w:rPr>
        <w:t>передача механической энергии рабочей машине</w:t>
      </w:r>
    </w:p>
    <w:p w14:paraId="304337DF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10.</w:t>
      </w:r>
      <w:r w:rsidRPr="005A4806">
        <w:rPr>
          <w:b/>
          <w:bCs/>
        </w:rPr>
        <w:t xml:space="preserve"> Передаточное устройство предназначено для…</w:t>
      </w:r>
    </w:p>
    <w:p w14:paraId="1DC32B06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передачи механической энергии от электродвигательного устройства к исполнительным органам рабочей машины</w:t>
      </w:r>
    </w:p>
    <w:p w14:paraId="635643D1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б. передачи сигналов обратной связи </w:t>
      </w:r>
    </w:p>
    <w:p w14:paraId="7F74A36E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передачи электрической энергии в электродвигатель</w:t>
      </w:r>
    </w:p>
    <w:p w14:paraId="38AEB27D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г. передачи электрической энергии к управляющему устройству</w:t>
      </w:r>
    </w:p>
    <w:p w14:paraId="2102453F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11.</w:t>
      </w:r>
      <w:r w:rsidRPr="00183C50">
        <w:rPr>
          <w:b/>
          <w:bCs/>
        </w:rPr>
        <w:t xml:space="preserve"> Вентиляторы и насосы имеют механическую характеристику…</w:t>
      </w:r>
    </w:p>
    <w:p w14:paraId="6F274193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не зависящую от скорости</w:t>
      </w:r>
    </w:p>
    <w:p w14:paraId="500B8D60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линейно – возрастающую</w:t>
      </w:r>
    </w:p>
    <w:p w14:paraId="663B8825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в. </w:t>
      </w:r>
      <w:r w:rsidRPr="005A4806">
        <w:rPr>
          <w:b/>
        </w:rPr>
        <w:t>нелинейно – возрастающую</w:t>
      </w:r>
    </w:p>
    <w:p w14:paraId="14E2DF57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lastRenderedPageBreak/>
        <w:t>г. нелинейно – падающую</w:t>
      </w:r>
    </w:p>
    <w:p w14:paraId="5E9ED5A9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12.</w:t>
      </w:r>
      <w:r w:rsidRPr="00183C50">
        <w:rPr>
          <w:b/>
          <w:bCs/>
        </w:rPr>
        <w:t xml:space="preserve"> Металлообрабатывающие станки имеют характеристику… </w:t>
      </w:r>
    </w:p>
    <w:p w14:paraId="0E77920F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не зависящую от скорости</w:t>
      </w:r>
    </w:p>
    <w:p w14:paraId="1C2AFEE0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линейно – возрастающую</w:t>
      </w:r>
    </w:p>
    <w:p w14:paraId="38809E68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нелинейно – возрастающую</w:t>
      </w:r>
    </w:p>
    <w:p w14:paraId="3949DD1D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г. </w:t>
      </w:r>
      <w:r w:rsidRPr="005A4806">
        <w:rPr>
          <w:b/>
        </w:rPr>
        <w:t>нелинейно – падающую</w:t>
      </w:r>
    </w:p>
    <w:p w14:paraId="61B47980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13.</w:t>
      </w:r>
      <w:r w:rsidRPr="00183C50">
        <w:rPr>
          <w:b/>
          <w:bCs/>
        </w:rPr>
        <w:t xml:space="preserve"> Искусственные механические характеристики двигателя постоянного тока можно получить за счет изменения…</w:t>
      </w:r>
    </w:p>
    <w:p w14:paraId="63A606C7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только напряжения питающей сети U и магнитного потока возбуждения Ф</w:t>
      </w:r>
    </w:p>
    <w:p w14:paraId="735EF3F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только напряжения питающей сети U и включения добавочного сопротивления R в цепь якоря двигателя</w:t>
      </w:r>
    </w:p>
    <w:p w14:paraId="1CC2CF69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только магнитного потока возбуждения Ф и путем включения добавочного сопротивления R в цепь якоря двигателя</w:t>
      </w:r>
    </w:p>
    <w:p w14:paraId="789B9FE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г. </w:t>
      </w:r>
      <w:r w:rsidRPr="005A4806">
        <w:rPr>
          <w:b/>
        </w:rPr>
        <w:t>напряжения питающей сети U, магнитного потока возбуждения Ф и путем включения добавочного сопротивления R в цепь якоря двигателя</w:t>
      </w:r>
    </w:p>
    <w:p w14:paraId="05530418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14.</w:t>
      </w:r>
      <w:r w:rsidRPr="00183C50">
        <w:rPr>
          <w:b/>
          <w:bCs/>
        </w:rPr>
        <w:t xml:space="preserve"> Режим торможения, при котором обмотки двигателя включены для одного направления вращения, а якорь двигателя под воздействием внешнего момента или сил инерции вращается в противоположную сторону, называется</w:t>
      </w:r>
    </w:p>
    <w:p w14:paraId="5CD0BACC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рекуперативным</w:t>
      </w:r>
    </w:p>
    <w:p w14:paraId="4E9B1926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динамическим</w:t>
      </w:r>
    </w:p>
    <w:p w14:paraId="2F209601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торможением против включением</w:t>
      </w:r>
    </w:p>
    <w:p w14:paraId="10277DF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г. сверх синхронным торможением</w:t>
      </w:r>
    </w:p>
    <w:p w14:paraId="5618C2F3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15.</w:t>
      </w:r>
      <w:r w:rsidRPr="00183C50">
        <w:rPr>
          <w:b/>
          <w:bCs/>
        </w:rPr>
        <w:t xml:space="preserve"> Основными электродвигателями, которые наиболее широко используются как в промышленности, так и в агропромышленном производстве являются…</w:t>
      </w:r>
    </w:p>
    <w:p w14:paraId="0EFBCA09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синхронные двигатели</w:t>
      </w:r>
    </w:p>
    <w:p w14:paraId="6C826201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двигатели постоянного тока независимого возбуждения</w:t>
      </w:r>
    </w:p>
    <w:p w14:paraId="60F6BD0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в. </w:t>
      </w:r>
      <w:r w:rsidRPr="005A4806">
        <w:rPr>
          <w:b/>
        </w:rPr>
        <w:t>асинхронные двигатели</w:t>
      </w:r>
    </w:p>
    <w:p w14:paraId="74BF326C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г. двигатели постоянного тока последовательного возбуждения</w:t>
      </w:r>
    </w:p>
    <w:p w14:paraId="65FE5ADC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16.</w:t>
      </w:r>
      <w:r w:rsidRPr="00183C50">
        <w:rPr>
          <w:b/>
          <w:bCs/>
        </w:rPr>
        <w:t xml:space="preserve"> Допустимая нагрузка электропривода зависит от…</w:t>
      </w:r>
    </w:p>
    <w:p w14:paraId="69F08D0D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частоты тока питающей сети</w:t>
      </w:r>
    </w:p>
    <w:p w14:paraId="4C60117A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напряжения питания</w:t>
      </w:r>
    </w:p>
    <w:p w14:paraId="1C8B426D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диапазона регулирования скорости</w:t>
      </w:r>
    </w:p>
    <w:p w14:paraId="257FFF8E" w14:textId="77777777" w:rsidR="00183C50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>г</w:t>
      </w:r>
      <w:r w:rsidRPr="005A4806">
        <w:rPr>
          <w:b/>
        </w:rPr>
        <w:t>. нагрева электродвигателя</w:t>
      </w:r>
    </w:p>
    <w:p w14:paraId="3A7BA7A7" w14:textId="77777777" w:rsidR="005A4806" w:rsidRPr="00183C50" w:rsidRDefault="005A4806" w:rsidP="00183C50">
      <w:pPr>
        <w:pStyle w:val="a5"/>
        <w:spacing w:before="0" w:beforeAutospacing="0" w:after="0" w:afterAutospacing="0"/>
        <w:jc w:val="both"/>
        <w:rPr>
          <w:b/>
          <w:bCs/>
        </w:rPr>
      </w:pPr>
      <w:r w:rsidRPr="00183C50">
        <w:rPr>
          <w:b/>
        </w:rPr>
        <w:t>17.</w:t>
      </w:r>
      <w:r w:rsidRPr="00183C50">
        <w:rPr>
          <w:b/>
          <w:bCs/>
        </w:rPr>
        <w:t xml:space="preserve"> Что является чаще всего объектом автоматизации у асинхронных машин</w:t>
      </w:r>
    </w:p>
    <w:p w14:paraId="34DB8CEE" w14:textId="77777777" w:rsidR="005A4806" w:rsidRPr="005A4806" w:rsidRDefault="00183C50" w:rsidP="00183C50">
      <w:pPr>
        <w:ind w:left="708"/>
        <w:jc w:val="both"/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скорость вращения;</w:t>
      </w:r>
      <w:r w:rsidR="005A4806" w:rsidRPr="005A4806">
        <w:t xml:space="preserve"> </w:t>
      </w:r>
    </w:p>
    <w:p w14:paraId="65BA6970" w14:textId="77777777" w:rsidR="00183C50" w:rsidRDefault="005A4806" w:rsidP="00183C50">
      <w:pPr>
        <w:ind w:left="708"/>
        <w:jc w:val="both"/>
      </w:pPr>
      <w:r w:rsidRPr="005A4806">
        <w:t>б. температура;</w:t>
      </w:r>
      <w:r w:rsidR="00183C50">
        <w:t xml:space="preserve"> </w:t>
      </w:r>
    </w:p>
    <w:p w14:paraId="3B6BEBDE" w14:textId="77777777" w:rsidR="00183C50" w:rsidRDefault="00183C50" w:rsidP="00183C50">
      <w:pPr>
        <w:ind w:left="708"/>
        <w:jc w:val="both"/>
      </w:pPr>
      <w:r>
        <w:t>в. давление;</w:t>
      </w:r>
    </w:p>
    <w:p w14:paraId="364478FE" w14:textId="77777777" w:rsidR="00183C50" w:rsidRDefault="00183C50" w:rsidP="00183C50">
      <w:pPr>
        <w:ind w:left="708"/>
        <w:jc w:val="both"/>
      </w:pPr>
      <w:r>
        <w:t>г. напряжение;</w:t>
      </w:r>
    </w:p>
    <w:p w14:paraId="7BE27DD7" w14:textId="77777777" w:rsidR="00183C50" w:rsidRDefault="005A4806" w:rsidP="00183C50">
      <w:pPr>
        <w:ind w:left="708"/>
        <w:jc w:val="both"/>
      </w:pPr>
      <w:r w:rsidRPr="005A4806">
        <w:t>д. фазовый угол.</w:t>
      </w:r>
    </w:p>
    <w:p w14:paraId="3B028B94" w14:textId="77777777" w:rsidR="005A4806" w:rsidRPr="00183C50" w:rsidRDefault="005A4806" w:rsidP="00183C50">
      <w:pPr>
        <w:jc w:val="both"/>
        <w:rPr>
          <w:b/>
          <w:bCs/>
        </w:rPr>
      </w:pPr>
      <w:r w:rsidRPr="00183C50">
        <w:rPr>
          <w:b/>
        </w:rPr>
        <w:t xml:space="preserve">18. </w:t>
      </w:r>
      <w:r w:rsidRPr="00183C50">
        <w:rPr>
          <w:b/>
          <w:bCs/>
        </w:rPr>
        <w:t>Что не входит в систему автоматического регулирования:</w:t>
      </w:r>
    </w:p>
    <w:p w14:paraId="6BB18AF3" w14:textId="77777777" w:rsidR="005A4806" w:rsidRPr="005A4806" w:rsidRDefault="00183C50" w:rsidP="00183C50">
      <w:pPr>
        <w:ind w:left="708"/>
        <w:jc w:val="both"/>
      </w:pPr>
      <w:r>
        <w:t>а.</w:t>
      </w:r>
      <w:r w:rsidRPr="005A4806">
        <w:t xml:space="preserve"> </w:t>
      </w:r>
      <w:r w:rsidR="005A4806" w:rsidRPr="005A4806">
        <w:rPr>
          <w:b/>
        </w:rPr>
        <w:t>защитное устройство</w:t>
      </w:r>
      <w:r w:rsidR="005A4806" w:rsidRPr="005A4806">
        <w:t xml:space="preserve"> </w:t>
      </w:r>
    </w:p>
    <w:p w14:paraId="152C727C" w14:textId="77777777" w:rsidR="00183C50" w:rsidRDefault="005A4806" w:rsidP="00183C50">
      <w:pPr>
        <w:ind w:left="708"/>
        <w:jc w:val="both"/>
      </w:pPr>
      <w:r w:rsidRPr="005A4806">
        <w:t>б. орган сравнения;</w:t>
      </w:r>
    </w:p>
    <w:p w14:paraId="6530A93B" w14:textId="77777777" w:rsidR="00183C50" w:rsidRDefault="005A4806" w:rsidP="00183C50">
      <w:pPr>
        <w:ind w:left="708"/>
        <w:jc w:val="both"/>
      </w:pPr>
      <w:r w:rsidRPr="005A4806">
        <w:t>в. датчик;</w:t>
      </w:r>
    </w:p>
    <w:p w14:paraId="16D92064" w14:textId="77777777" w:rsidR="00183C50" w:rsidRDefault="005A4806" w:rsidP="00183C50">
      <w:pPr>
        <w:ind w:left="708"/>
        <w:jc w:val="both"/>
      </w:pPr>
      <w:r w:rsidRPr="005A4806">
        <w:t>г. исполнительный орган;</w:t>
      </w:r>
    </w:p>
    <w:p w14:paraId="22BC5BA5" w14:textId="77777777" w:rsidR="00183C50" w:rsidRDefault="005A4806" w:rsidP="00183C50">
      <w:pPr>
        <w:ind w:left="708"/>
        <w:jc w:val="both"/>
      </w:pPr>
      <w:r w:rsidRPr="005A4806">
        <w:t>д. усилитель.</w:t>
      </w:r>
    </w:p>
    <w:p w14:paraId="2F148F13" w14:textId="77777777" w:rsidR="005A4806" w:rsidRPr="00183C50" w:rsidRDefault="005A4806" w:rsidP="00183C50">
      <w:pPr>
        <w:jc w:val="both"/>
        <w:rPr>
          <w:b/>
        </w:rPr>
      </w:pPr>
      <w:r w:rsidRPr="00183C50">
        <w:rPr>
          <w:b/>
        </w:rPr>
        <w:t>19.</w:t>
      </w:r>
      <w:r w:rsidRPr="00183C50">
        <w:rPr>
          <w:b/>
          <w:bCs/>
        </w:rPr>
        <w:t xml:space="preserve"> Назначение защитных электрических аппаратов:</w:t>
      </w:r>
    </w:p>
    <w:p w14:paraId="42C1A657" w14:textId="77777777" w:rsidR="005A4806" w:rsidRPr="005A4806" w:rsidRDefault="00183C50" w:rsidP="00183C50">
      <w:pPr>
        <w:ind w:left="708"/>
        <w:jc w:val="both"/>
      </w:pPr>
      <w:r>
        <w:t>а.</w:t>
      </w:r>
      <w:r w:rsidRPr="005A4806">
        <w:t xml:space="preserve"> </w:t>
      </w:r>
      <w:r w:rsidR="005A4806" w:rsidRPr="005A4806">
        <w:rPr>
          <w:b/>
        </w:rPr>
        <w:t>Защита и отключение электрической цепи;</w:t>
      </w:r>
      <w:r w:rsidR="005A4806" w:rsidRPr="005A4806">
        <w:t xml:space="preserve"> </w:t>
      </w:r>
    </w:p>
    <w:p w14:paraId="1A173AAA" w14:textId="77777777" w:rsidR="00183C50" w:rsidRDefault="005A4806" w:rsidP="00183C50">
      <w:pPr>
        <w:ind w:left="708"/>
        <w:jc w:val="both"/>
      </w:pPr>
      <w:r w:rsidRPr="005A4806">
        <w:t>б. П</w:t>
      </w:r>
      <w:r w:rsidR="00183C50">
        <w:t>одключение электрической цепи;</w:t>
      </w:r>
    </w:p>
    <w:p w14:paraId="0832442F" w14:textId="77777777" w:rsidR="00183C50" w:rsidRDefault="00183C50" w:rsidP="00183C50">
      <w:pPr>
        <w:ind w:left="708"/>
        <w:jc w:val="both"/>
      </w:pPr>
      <w:r>
        <w:t>в. Защита электрической цепи;</w:t>
      </w:r>
    </w:p>
    <w:p w14:paraId="0B6E69F0" w14:textId="77777777" w:rsidR="00183C50" w:rsidRDefault="005A4806" w:rsidP="00183C50">
      <w:pPr>
        <w:ind w:left="708"/>
        <w:jc w:val="both"/>
      </w:pPr>
      <w:r w:rsidRPr="005A4806">
        <w:t>г. Отключение эле</w:t>
      </w:r>
      <w:r w:rsidR="00183C50">
        <w:t>ктрической цепи;</w:t>
      </w:r>
    </w:p>
    <w:p w14:paraId="25E2CBC5" w14:textId="77777777" w:rsidR="00183C50" w:rsidRDefault="005A4806" w:rsidP="00183C50">
      <w:pPr>
        <w:ind w:left="708"/>
        <w:jc w:val="both"/>
      </w:pPr>
      <w:r w:rsidRPr="005A4806">
        <w:t>д. Защита и подключение электрической цепи;</w:t>
      </w:r>
    </w:p>
    <w:p w14:paraId="08B00529" w14:textId="77777777" w:rsidR="005A4806" w:rsidRPr="00183C50" w:rsidRDefault="005A4806" w:rsidP="00183C50">
      <w:pPr>
        <w:jc w:val="both"/>
        <w:rPr>
          <w:b/>
          <w:bCs/>
        </w:rPr>
      </w:pPr>
      <w:r w:rsidRPr="00183C50">
        <w:rPr>
          <w:b/>
        </w:rPr>
        <w:t>20.</w:t>
      </w:r>
      <w:r w:rsidRPr="00183C50">
        <w:rPr>
          <w:b/>
          <w:bCs/>
        </w:rPr>
        <w:t xml:space="preserve"> Асинхронные машины по конструктивным признакам подразделяют:</w:t>
      </w:r>
    </w:p>
    <w:p w14:paraId="63C29909" w14:textId="77777777" w:rsidR="005A4806" w:rsidRPr="005A4806" w:rsidRDefault="00183C50" w:rsidP="00183C50">
      <w:pPr>
        <w:ind w:left="708"/>
        <w:jc w:val="both"/>
      </w:pPr>
      <w:r>
        <w:lastRenderedPageBreak/>
        <w:t>а.</w:t>
      </w:r>
      <w:r w:rsidRPr="005A4806">
        <w:t xml:space="preserve"> </w:t>
      </w:r>
      <w:r w:rsidR="005A4806" w:rsidRPr="005A4806">
        <w:rPr>
          <w:b/>
        </w:rPr>
        <w:t>На бесколлекторные и коллекторные</w:t>
      </w:r>
      <w:r w:rsidR="005A4806" w:rsidRPr="005A4806">
        <w:t xml:space="preserve"> </w:t>
      </w:r>
    </w:p>
    <w:p w14:paraId="3B75CF61" w14:textId="77777777" w:rsidR="00183C50" w:rsidRDefault="00183C50" w:rsidP="00183C50">
      <w:pPr>
        <w:ind w:left="708"/>
        <w:jc w:val="both"/>
      </w:pPr>
      <w:r>
        <w:t>б. На электрические</w:t>
      </w:r>
    </w:p>
    <w:p w14:paraId="31A17F4D" w14:textId="77777777" w:rsidR="00183C50" w:rsidRDefault="005A4806" w:rsidP="00183C50">
      <w:pPr>
        <w:ind w:left="708"/>
        <w:jc w:val="both"/>
      </w:pPr>
      <w:r w:rsidRPr="005A4806">
        <w:t>в. Н</w:t>
      </w:r>
      <w:r w:rsidR="00183C50">
        <w:t>а механические</w:t>
      </w:r>
    </w:p>
    <w:p w14:paraId="1B9D7641" w14:textId="77777777" w:rsidR="00183C50" w:rsidRDefault="00183C50" w:rsidP="00183C50">
      <w:pPr>
        <w:ind w:left="708"/>
        <w:jc w:val="both"/>
      </w:pPr>
      <w:r>
        <w:t>г. На бесколлекторные</w:t>
      </w:r>
    </w:p>
    <w:p w14:paraId="02CE67D2" w14:textId="77777777" w:rsidR="005A4806" w:rsidRPr="005A4806" w:rsidRDefault="005A4806" w:rsidP="00183C50">
      <w:pPr>
        <w:ind w:left="708"/>
        <w:jc w:val="both"/>
      </w:pPr>
      <w:r w:rsidRPr="005A4806">
        <w:t>д.</w:t>
      </w:r>
      <w:r w:rsidR="00183C50">
        <w:t xml:space="preserve"> </w:t>
      </w:r>
      <w:r w:rsidRPr="005A4806">
        <w:t>На коллекторные</w:t>
      </w:r>
    </w:p>
    <w:p w14:paraId="43718C5A" w14:textId="77777777" w:rsidR="00183C50" w:rsidRPr="00183C50" w:rsidRDefault="005A4806" w:rsidP="005A4806">
      <w:pPr>
        <w:ind w:left="57" w:right="-57"/>
        <w:jc w:val="both"/>
        <w:rPr>
          <w:b/>
        </w:rPr>
      </w:pPr>
      <w:r w:rsidRPr="00183C50">
        <w:rPr>
          <w:b/>
          <w:bCs/>
        </w:rPr>
        <w:t>21. Выпрямитель – это…</w:t>
      </w:r>
    </w:p>
    <w:p w14:paraId="762220DA" w14:textId="77777777" w:rsidR="00183C50" w:rsidRDefault="00183C50" w:rsidP="00183C50">
      <w:pPr>
        <w:ind w:left="708" w:right="-57"/>
        <w:jc w:val="both"/>
        <w:rPr>
          <w:b/>
        </w:rPr>
      </w:pPr>
      <w:r>
        <w:t>а.</w:t>
      </w:r>
      <w:r w:rsidRPr="005A4806">
        <w:t xml:space="preserve"> </w:t>
      </w:r>
      <w:r w:rsidR="005A4806" w:rsidRPr="005A4806">
        <w:rPr>
          <w:b/>
        </w:rPr>
        <w:t>Устройство, преобразующее переменный ток в постоянный</w:t>
      </w:r>
    </w:p>
    <w:p w14:paraId="165338F8" w14:textId="77777777" w:rsidR="00183C50" w:rsidRDefault="005A4806" w:rsidP="00183C50">
      <w:pPr>
        <w:ind w:left="708" w:right="-57"/>
        <w:jc w:val="both"/>
      </w:pPr>
      <w:r w:rsidRPr="005A4806">
        <w:t>б. Устройство, преобразующее постоянный ток в переменный</w:t>
      </w:r>
    </w:p>
    <w:p w14:paraId="11BD399E" w14:textId="77777777" w:rsidR="005A4806" w:rsidRPr="005A4806" w:rsidRDefault="005A4806" w:rsidP="00183C50">
      <w:pPr>
        <w:ind w:left="708" w:right="-57"/>
        <w:jc w:val="both"/>
      </w:pPr>
      <w:r w:rsidRPr="005A4806">
        <w:t>в. Устройство, преобразующее постоянную энергию в переменную</w:t>
      </w:r>
    </w:p>
    <w:p w14:paraId="23582CBB" w14:textId="77777777" w:rsidR="00E8196D" w:rsidRDefault="005A4806" w:rsidP="005A4806">
      <w:pPr>
        <w:jc w:val="both"/>
      </w:pPr>
      <w:r w:rsidRPr="00E8196D">
        <w:rPr>
          <w:b/>
          <w:bCs/>
        </w:rPr>
        <w:t>22. Выпрямители бывают:</w:t>
      </w:r>
    </w:p>
    <w:p w14:paraId="08B8BC9B" w14:textId="77777777" w:rsidR="00E8196D" w:rsidRDefault="00183C50" w:rsidP="00E8196D">
      <w:pPr>
        <w:ind w:left="708"/>
        <w:jc w:val="both"/>
      </w:pPr>
      <w:r w:rsidRPr="00E8196D">
        <w:rPr>
          <w:b/>
        </w:rPr>
        <w:t xml:space="preserve">а. </w:t>
      </w:r>
      <w:r w:rsidR="005A4806" w:rsidRPr="00E8196D">
        <w:rPr>
          <w:b/>
        </w:rPr>
        <w:t>Однофазные</w:t>
      </w:r>
      <w:r w:rsidR="005A4806" w:rsidRPr="005A4806">
        <w:t>.</w:t>
      </w:r>
    </w:p>
    <w:p w14:paraId="32284267" w14:textId="77777777" w:rsidR="00E8196D" w:rsidRDefault="005A4806" w:rsidP="00E8196D">
      <w:pPr>
        <w:ind w:left="708"/>
        <w:jc w:val="both"/>
      </w:pPr>
      <w:r w:rsidRPr="005A4806">
        <w:t>б. Двухфазные</w:t>
      </w:r>
    </w:p>
    <w:p w14:paraId="4D8836D2" w14:textId="77777777" w:rsidR="005A4806" w:rsidRPr="005A4806" w:rsidRDefault="005A4806" w:rsidP="00E8196D">
      <w:pPr>
        <w:ind w:left="708"/>
        <w:jc w:val="both"/>
      </w:pPr>
      <w:r w:rsidRPr="005A4806">
        <w:t>в. Трехфазные</w:t>
      </w:r>
    </w:p>
    <w:p w14:paraId="7DABE21D" w14:textId="77777777" w:rsidR="00E8196D" w:rsidRDefault="005A4806" w:rsidP="00E8196D">
      <w:pPr>
        <w:ind w:left="708"/>
        <w:jc w:val="both"/>
      </w:pPr>
      <w:r w:rsidRPr="005A4806">
        <w:t>г. Все перечисленные</w:t>
      </w:r>
    </w:p>
    <w:p w14:paraId="460E6BD8" w14:textId="77777777" w:rsidR="00E8196D" w:rsidRDefault="005A4806" w:rsidP="005A4806">
      <w:pPr>
        <w:jc w:val="both"/>
      </w:pPr>
      <w:r w:rsidRPr="00E8196D">
        <w:rPr>
          <w:b/>
          <w:bCs/>
        </w:rPr>
        <w:t>23.Однофазные выпрямители не бывают:</w:t>
      </w:r>
    </w:p>
    <w:p w14:paraId="324C1A4E" w14:textId="77777777" w:rsidR="00E8196D" w:rsidRDefault="00E8196D" w:rsidP="00E8196D">
      <w:pPr>
        <w:ind w:left="708"/>
        <w:jc w:val="both"/>
      </w:pPr>
      <w:r>
        <w:t>а.</w:t>
      </w:r>
      <w:r w:rsidR="005A4806" w:rsidRPr="005A4806">
        <w:t xml:space="preserve"> Однополупериодные.</w:t>
      </w:r>
    </w:p>
    <w:p w14:paraId="2C99FE33" w14:textId="77777777" w:rsidR="00E8196D" w:rsidRDefault="005A4806" w:rsidP="00E8196D">
      <w:pPr>
        <w:ind w:left="708"/>
        <w:jc w:val="both"/>
      </w:pPr>
      <w:r w:rsidRPr="005A4806">
        <w:t>б. Двухполупериодные</w:t>
      </w:r>
    </w:p>
    <w:p w14:paraId="2AB9B888" w14:textId="77777777" w:rsidR="005A4806" w:rsidRPr="005A4806" w:rsidRDefault="005A4806" w:rsidP="00E8196D">
      <w:pPr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Трехполупериодные</w:t>
      </w:r>
    </w:p>
    <w:p w14:paraId="31E8F041" w14:textId="77777777" w:rsidR="00E8196D" w:rsidRDefault="005A4806" w:rsidP="005A4806">
      <w:pPr>
        <w:jc w:val="both"/>
      </w:pPr>
      <w:r w:rsidRPr="00E8196D">
        <w:rPr>
          <w:b/>
        </w:rPr>
        <w:t>24.На рисунке изображена временная диаграмма напряжения на выходе выпрямителя</w:t>
      </w:r>
    </w:p>
    <w:p w14:paraId="5055C5F4" w14:textId="77777777" w:rsidR="005A4806" w:rsidRPr="005A4806" w:rsidRDefault="00E8196D" w:rsidP="005A4806">
      <w:pPr>
        <w:jc w:val="both"/>
      </w:pPr>
      <w:r w:rsidRPr="00E8196D">
        <w:rPr>
          <w:b/>
          <w:noProof/>
        </w:rPr>
        <w:drawing>
          <wp:anchor distT="0" distB="0" distL="123825" distR="123825" simplePos="0" relativeHeight="251659264" behindDoc="1" locked="0" layoutInCell="1" allowOverlap="0" wp14:anchorId="008130B6" wp14:editId="77366971">
            <wp:simplePos x="0" y="0"/>
            <wp:positionH relativeFrom="margin">
              <wp:posOffset>0</wp:posOffset>
            </wp:positionH>
            <wp:positionV relativeFrom="line">
              <wp:posOffset>12700</wp:posOffset>
            </wp:positionV>
            <wp:extent cx="2794635" cy="786765"/>
            <wp:effectExtent l="0" t="0" r="5715" b="0"/>
            <wp:wrapThrough wrapText="bothSides">
              <wp:wrapPolygon edited="0">
                <wp:start x="0" y="0"/>
                <wp:lineTo x="0" y="20920"/>
                <wp:lineTo x="21497" y="20920"/>
                <wp:lineTo x="21497" y="0"/>
                <wp:lineTo x="0" y="0"/>
              </wp:wrapPolygon>
            </wp:wrapThrough>
            <wp:docPr id="1" name="Рисунок 1" descr="http://gigabaza.ru/images/15/28462/3cfa70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gabaza.ru/images/15/28462/3cfa70b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000"/>
                    <a:stretch/>
                  </pic:blipFill>
                  <pic:spPr bwMode="auto">
                    <a:xfrm>
                      <a:off x="0" y="0"/>
                      <a:ext cx="27946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а) двухполупер</w:t>
      </w:r>
      <w:r w:rsidR="005A4806" w:rsidRPr="005A4806">
        <w:t>иодного мостового</w:t>
      </w:r>
    </w:p>
    <w:p w14:paraId="05980167" w14:textId="77777777" w:rsidR="005A4806" w:rsidRPr="005A4806" w:rsidRDefault="005A4806" w:rsidP="005A4806">
      <w:pPr>
        <w:jc w:val="both"/>
      </w:pPr>
      <w:r w:rsidRPr="005A4806">
        <w:t>б) трёхфазного однополуперионого</w:t>
      </w:r>
    </w:p>
    <w:p w14:paraId="337A8524" w14:textId="77777777" w:rsidR="005A4806" w:rsidRPr="005A4806" w:rsidRDefault="005A4806" w:rsidP="005A4806">
      <w:pPr>
        <w:jc w:val="both"/>
      </w:pPr>
      <w:r w:rsidRPr="005A4806">
        <w:t xml:space="preserve">в) однополупериодного </w:t>
      </w:r>
    </w:p>
    <w:p w14:paraId="7E527CCF" w14:textId="77777777" w:rsidR="005A4806" w:rsidRPr="005A4806" w:rsidRDefault="005A4806" w:rsidP="005A4806">
      <w:pPr>
        <w:jc w:val="both"/>
      </w:pPr>
      <w:r w:rsidRPr="005A4806">
        <w:t>г) двухполупериодного с выводом средней точки обмотки трансформатора</w:t>
      </w:r>
    </w:p>
    <w:p w14:paraId="3D8AFD06" w14:textId="77777777" w:rsidR="005A4806" w:rsidRPr="00E8196D" w:rsidRDefault="005A4806" w:rsidP="005A4806">
      <w:pPr>
        <w:jc w:val="both"/>
        <w:rPr>
          <w:b/>
        </w:rPr>
      </w:pPr>
      <w:r w:rsidRPr="00E8196D">
        <w:rPr>
          <w:b/>
        </w:rPr>
        <w:t>25. На рисунке изображена схема выпрямителя…</w:t>
      </w:r>
    </w:p>
    <w:p w14:paraId="18199158" w14:textId="77777777" w:rsidR="005A4806" w:rsidRPr="005A4806" w:rsidRDefault="005A4806" w:rsidP="005A4806">
      <w:pPr>
        <w:jc w:val="both"/>
      </w:pPr>
      <w:r w:rsidRPr="005A4806">
        <w:rPr>
          <w:noProof/>
        </w:rPr>
        <w:drawing>
          <wp:anchor distT="0" distB="0" distL="123825" distR="123825" simplePos="0" relativeHeight="251660288" behindDoc="0" locked="0" layoutInCell="1" allowOverlap="0" wp14:anchorId="7D77FE26" wp14:editId="7F5DE4F9">
            <wp:simplePos x="0" y="0"/>
            <wp:positionH relativeFrom="margin">
              <wp:posOffset>71120</wp:posOffset>
            </wp:positionH>
            <wp:positionV relativeFrom="line">
              <wp:posOffset>5715</wp:posOffset>
            </wp:positionV>
            <wp:extent cx="1914525" cy="1752600"/>
            <wp:effectExtent l="0" t="0" r="9525" b="0"/>
            <wp:wrapSquare wrapText="bothSides"/>
            <wp:docPr id="2" name="Рисунок 2" descr="http://gigabaza.ru/images/15/28462/m76ed7e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igabaza.ru/images/15/28462/m76ed7e5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806">
        <w:t>а) однополупериодного</w:t>
      </w:r>
    </w:p>
    <w:p w14:paraId="27E99F5B" w14:textId="77777777" w:rsidR="005A4806" w:rsidRPr="005A4806" w:rsidRDefault="005A4806" w:rsidP="005A4806">
      <w:pPr>
        <w:jc w:val="both"/>
      </w:pPr>
      <w:r w:rsidRPr="005A4806">
        <w:t xml:space="preserve">б) </w:t>
      </w:r>
      <w:r w:rsidRPr="005A4806">
        <w:rPr>
          <w:b/>
        </w:rPr>
        <w:t xml:space="preserve">мостовая </w:t>
      </w:r>
    </w:p>
    <w:p w14:paraId="48933D5A" w14:textId="77777777" w:rsidR="005A4806" w:rsidRPr="005A4806" w:rsidRDefault="005A4806" w:rsidP="005A4806">
      <w:pPr>
        <w:jc w:val="both"/>
      </w:pPr>
      <w:r w:rsidRPr="005A4806">
        <w:t>в) двухполупериодного с выводом средней точки обмотки трансформатора</w:t>
      </w:r>
    </w:p>
    <w:p w14:paraId="53A5709F" w14:textId="77777777" w:rsidR="005A4806" w:rsidRPr="005A4806" w:rsidRDefault="005A4806" w:rsidP="005A4806">
      <w:pPr>
        <w:jc w:val="both"/>
      </w:pPr>
      <w:r w:rsidRPr="005A4806">
        <w:t>г) трёхфазного однополупериодного</w:t>
      </w:r>
    </w:p>
    <w:p w14:paraId="0CDE762E" w14:textId="77777777" w:rsidR="005A4806" w:rsidRPr="005A4806" w:rsidRDefault="005A4806" w:rsidP="005A4806">
      <w:pPr>
        <w:jc w:val="both"/>
      </w:pPr>
    </w:p>
    <w:p w14:paraId="4D688433" w14:textId="77777777" w:rsidR="005A4806" w:rsidRPr="005A4806" w:rsidRDefault="005A4806" w:rsidP="005A4806">
      <w:pPr>
        <w:jc w:val="both"/>
        <w:rPr>
          <w:b/>
        </w:rPr>
      </w:pPr>
    </w:p>
    <w:p w14:paraId="3DA468ED" w14:textId="77777777" w:rsidR="005A4806" w:rsidRPr="005A4806" w:rsidRDefault="005A4806" w:rsidP="005A4806">
      <w:pPr>
        <w:jc w:val="both"/>
        <w:rPr>
          <w:b/>
        </w:rPr>
      </w:pPr>
    </w:p>
    <w:p w14:paraId="675A221D" w14:textId="77777777" w:rsidR="005A4806" w:rsidRPr="005A4806" w:rsidRDefault="005A4806" w:rsidP="005A4806">
      <w:pPr>
        <w:jc w:val="both"/>
        <w:rPr>
          <w:b/>
        </w:rPr>
      </w:pPr>
    </w:p>
    <w:p w14:paraId="07DBA075" w14:textId="77777777" w:rsidR="005A4806" w:rsidRPr="005A4806" w:rsidRDefault="005A4806" w:rsidP="005A4806">
      <w:pPr>
        <w:jc w:val="both"/>
        <w:rPr>
          <w:b/>
        </w:rPr>
      </w:pPr>
    </w:p>
    <w:p w14:paraId="0FA76DE4" w14:textId="77777777" w:rsidR="005A4806" w:rsidRPr="005A4806" w:rsidRDefault="005A4806" w:rsidP="005A4806">
      <w:pPr>
        <w:jc w:val="both"/>
        <w:rPr>
          <w:b/>
        </w:rPr>
      </w:pPr>
    </w:p>
    <w:p w14:paraId="252F7EF3" w14:textId="77777777" w:rsidR="005A4806" w:rsidRPr="00E8196D" w:rsidRDefault="005A4806" w:rsidP="005A4806">
      <w:pPr>
        <w:spacing w:before="100" w:beforeAutospacing="1"/>
        <w:jc w:val="both"/>
        <w:rPr>
          <w:b/>
        </w:rPr>
      </w:pPr>
      <w:r w:rsidRPr="00E8196D">
        <w:rPr>
          <w:b/>
        </w:rPr>
        <w:t>26. Основным назначением стабилизатора напряжения во вторичных источниках питания является…</w:t>
      </w:r>
    </w:p>
    <w:p w14:paraId="2A25EFD1" w14:textId="77777777" w:rsidR="005A4806" w:rsidRPr="005A4806" w:rsidRDefault="005A4806" w:rsidP="00E8196D">
      <w:pPr>
        <w:ind w:left="708"/>
        <w:jc w:val="both"/>
      </w:pPr>
      <w:r w:rsidRPr="005A4806">
        <w:t>а) уменьшение коэффициента пульсаций на нагрузке</w:t>
      </w:r>
    </w:p>
    <w:p w14:paraId="0C6DFFF8" w14:textId="77777777" w:rsidR="005A4806" w:rsidRPr="005A4806" w:rsidRDefault="005A4806" w:rsidP="00E8196D">
      <w:pPr>
        <w:ind w:left="708"/>
        <w:jc w:val="both"/>
      </w:pPr>
      <w:r w:rsidRPr="005A4806">
        <w:t>б) создание пульсирующего напряжения</w:t>
      </w:r>
    </w:p>
    <w:p w14:paraId="730174CE" w14:textId="77777777" w:rsidR="005A4806" w:rsidRPr="005A4806" w:rsidRDefault="005A4806" w:rsidP="00E8196D">
      <w:pPr>
        <w:ind w:left="708"/>
        <w:jc w:val="both"/>
        <w:rPr>
          <w:b/>
        </w:rPr>
      </w:pPr>
      <w:r w:rsidRPr="005A4806">
        <w:t xml:space="preserve">в) </w:t>
      </w:r>
      <w:r w:rsidRPr="005A4806">
        <w:rPr>
          <w:b/>
        </w:rPr>
        <w:t xml:space="preserve">стабилизации напряжения на нагрузке </w:t>
      </w:r>
    </w:p>
    <w:p w14:paraId="19EAE705" w14:textId="77777777" w:rsidR="005A4806" w:rsidRPr="005A4806" w:rsidRDefault="005A4806" w:rsidP="00E8196D">
      <w:pPr>
        <w:ind w:left="708"/>
        <w:jc w:val="both"/>
      </w:pPr>
      <w:r w:rsidRPr="005A4806">
        <w:t>г) выпрямление входного напряжения</w:t>
      </w:r>
    </w:p>
    <w:p w14:paraId="63AD58BF" w14:textId="77777777" w:rsidR="00E8196D" w:rsidRDefault="005A4806" w:rsidP="005A4806">
      <w:pPr>
        <w:jc w:val="both"/>
      </w:pPr>
      <w:r w:rsidRPr="00E8196D">
        <w:rPr>
          <w:b/>
        </w:rPr>
        <w:t xml:space="preserve">27. </w:t>
      </w:r>
      <w:r w:rsidRPr="00E8196D">
        <w:rPr>
          <w:b/>
          <w:bCs/>
        </w:rPr>
        <w:t>Мостовая схема это …</w:t>
      </w:r>
      <w:r w:rsidRPr="005A4806">
        <w:rPr>
          <w:bCs/>
        </w:rPr>
        <w:t>.</w:t>
      </w:r>
    </w:p>
    <w:p w14:paraId="0C327E7E" w14:textId="77777777" w:rsidR="00E8196D" w:rsidRDefault="00E8196D" w:rsidP="00E8196D">
      <w:pPr>
        <w:ind w:left="708"/>
        <w:jc w:val="both"/>
        <w:rPr>
          <w:b/>
        </w:rPr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Двухполупериодная</w:t>
      </w:r>
    </w:p>
    <w:p w14:paraId="082B58DB" w14:textId="77777777" w:rsidR="00E8196D" w:rsidRDefault="005A4806" w:rsidP="00E8196D">
      <w:pPr>
        <w:ind w:left="708"/>
        <w:jc w:val="both"/>
      </w:pPr>
      <w:r w:rsidRPr="005A4806">
        <w:t>б. Однополупериодная.</w:t>
      </w:r>
    </w:p>
    <w:p w14:paraId="01FC7C10" w14:textId="77777777" w:rsidR="005A4806" w:rsidRPr="005A4806" w:rsidRDefault="005A4806" w:rsidP="00E8196D">
      <w:pPr>
        <w:ind w:left="708"/>
        <w:jc w:val="both"/>
      </w:pPr>
      <w:r w:rsidRPr="005A4806">
        <w:t>в. Трехполупериодная</w:t>
      </w:r>
    </w:p>
    <w:p w14:paraId="4E30359F" w14:textId="77777777" w:rsidR="00E8196D" w:rsidRDefault="005A4806" w:rsidP="005A4806">
      <w:pPr>
        <w:jc w:val="both"/>
      </w:pPr>
      <w:r w:rsidRPr="00E8196D">
        <w:rPr>
          <w:b/>
          <w:bCs/>
        </w:rPr>
        <w:t>28. В качестве последовательных элементов фильтров чаще всего используются…</w:t>
      </w:r>
    </w:p>
    <w:p w14:paraId="2A85FD5E" w14:textId="77777777" w:rsidR="00E8196D" w:rsidRDefault="00E8196D" w:rsidP="00E8196D">
      <w:pPr>
        <w:ind w:left="708"/>
        <w:jc w:val="both"/>
      </w:pPr>
      <w:r>
        <w:t>а.</w:t>
      </w:r>
      <w:r w:rsidR="005A4806" w:rsidRPr="005A4806">
        <w:t xml:space="preserve"> Конденсаторы.</w:t>
      </w:r>
    </w:p>
    <w:p w14:paraId="7155B924" w14:textId="77777777" w:rsidR="005A4806" w:rsidRPr="005A4806" w:rsidRDefault="005A4806" w:rsidP="00E8196D">
      <w:pPr>
        <w:ind w:left="708"/>
        <w:jc w:val="both"/>
        <w:rPr>
          <w:b/>
        </w:rPr>
      </w:pPr>
      <w:r w:rsidRPr="005A4806">
        <w:t xml:space="preserve">б. </w:t>
      </w:r>
      <w:r w:rsidRPr="005A4806">
        <w:rPr>
          <w:b/>
        </w:rPr>
        <w:t>Дроссель, резисторы.</w:t>
      </w:r>
    </w:p>
    <w:p w14:paraId="00AC8A8D" w14:textId="77777777" w:rsidR="005A4806" w:rsidRPr="005A4806" w:rsidRDefault="005A4806" w:rsidP="00E8196D">
      <w:pPr>
        <w:ind w:left="708"/>
        <w:jc w:val="both"/>
      </w:pPr>
      <w:r w:rsidRPr="005A4806">
        <w:t>в. Диод.</w:t>
      </w:r>
    </w:p>
    <w:p w14:paraId="764BE90F" w14:textId="77777777" w:rsidR="005A4806" w:rsidRPr="00E8196D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E8196D">
        <w:rPr>
          <w:b/>
        </w:rPr>
        <w:lastRenderedPageBreak/>
        <w:t>29. Сглаживающие фильтры применяются для:</w:t>
      </w:r>
    </w:p>
    <w:p w14:paraId="5938DA3D" w14:textId="77777777" w:rsidR="005A4806" w:rsidRPr="005A4806" w:rsidRDefault="005A4806" w:rsidP="00E8196D">
      <w:pPr>
        <w:ind w:left="708"/>
        <w:jc w:val="both"/>
      </w:pPr>
      <w:r w:rsidRPr="005A4806">
        <w:t xml:space="preserve">а) </w:t>
      </w:r>
      <w:r w:rsidRPr="005A4806">
        <w:rPr>
          <w:b/>
        </w:rPr>
        <w:t>для подавления пульсации в питающем напряжении;</w:t>
      </w:r>
    </w:p>
    <w:p w14:paraId="751929DA" w14:textId="77777777" w:rsidR="005A4806" w:rsidRPr="005A4806" w:rsidRDefault="005A4806" w:rsidP="00E8196D">
      <w:pPr>
        <w:ind w:left="708"/>
        <w:jc w:val="both"/>
      </w:pPr>
      <w:r w:rsidRPr="005A4806">
        <w:t>б) для стабилизации Uвых выпрямителя</w:t>
      </w:r>
    </w:p>
    <w:p w14:paraId="61678C46" w14:textId="77777777" w:rsidR="005A4806" w:rsidRPr="005A4806" w:rsidRDefault="005A4806" w:rsidP="00E8196D">
      <w:pPr>
        <w:ind w:left="708"/>
        <w:jc w:val="both"/>
      </w:pPr>
      <w:r w:rsidRPr="005A4806">
        <w:t>в) для стабилизации Iвых выпрямителя.</w:t>
      </w:r>
    </w:p>
    <w:p w14:paraId="5C7D51D7" w14:textId="77777777" w:rsidR="005A4806" w:rsidRPr="005A4806" w:rsidRDefault="005A4806" w:rsidP="00E8196D">
      <w:pPr>
        <w:ind w:left="708"/>
        <w:jc w:val="both"/>
      </w:pPr>
      <w:r w:rsidRPr="005A4806">
        <w:t>г) для стабилизации Uвх выпрямителя</w:t>
      </w:r>
    </w:p>
    <w:p w14:paraId="4EB97AF9" w14:textId="77777777" w:rsidR="005A4806" w:rsidRPr="005A4806" w:rsidRDefault="005A4806" w:rsidP="005A4806">
      <w:pPr>
        <w:jc w:val="both"/>
      </w:pPr>
    </w:p>
    <w:p w14:paraId="3CAF8271" w14:textId="77777777" w:rsidR="005A4806" w:rsidRPr="00E8196D" w:rsidRDefault="005A4806" w:rsidP="005A4806">
      <w:pPr>
        <w:pStyle w:val="a5"/>
        <w:spacing w:before="0" w:beforeAutospacing="0" w:after="0" w:afterAutospacing="0"/>
        <w:ind w:right="-427"/>
        <w:jc w:val="both"/>
        <w:rPr>
          <w:b/>
        </w:rPr>
      </w:pPr>
      <w:r w:rsidRPr="00E8196D">
        <w:rPr>
          <w:b/>
        </w:rPr>
        <w:t>30. Дроссель это -</w:t>
      </w:r>
    </w:p>
    <w:p w14:paraId="342BF6AD" w14:textId="77777777" w:rsidR="005A4806" w:rsidRPr="005A4806" w:rsidRDefault="005A4806" w:rsidP="00E8196D">
      <w:pPr>
        <w:ind w:left="708" w:right="-427"/>
        <w:jc w:val="both"/>
        <w:rPr>
          <w:b/>
        </w:rPr>
      </w:pPr>
      <w:r w:rsidRPr="005A4806">
        <w:t xml:space="preserve">а) </w:t>
      </w:r>
      <w:r w:rsidRPr="005A4806">
        <w:rPr>
          <w:b/>
        </w:rPr>
        <w:t>статическое электромагнитное устройство, предназначенное для использования в качестве регулируемого и нерегулируемого индуктивного сопротивлений в цепи переменного тока;</w:t>
      </w:r>
    </w:p>
    <w:p w14:paraId="15A32B95" w14:textId="77777777" w:rsidR="005A4806" w:rsidRPr="005A4806" w:rsidRDefault="005A4806" w:rsidP="00E8196D">
      <w:pPr>
        <w:ind w:left="708" w:right="-427"/>
        <w:jc w:val="both"/>
      </w:pPr>
      <w:r w:rsidRPr="005A4806">
        <w:t>б) статическое электромагнитное устройство, предназначенное для использования в качестве регулируемого и нерегулируемого активного сопротивления в цепи переменного тока;</w:t>
      </w:r>
    </w:p>
    <w:p w14:paraId="2FCBB9B6" w14:textId="77777777" w:rsidR="005A4806" w:rsidRPr="005A4806" w:rsidRDefault="005A4806" w:rsidP="00E8196D">
      <w:pPr>
        <w:ind w:left="708" w:right="-427"/>
        <w:jc w:val="both"/>
      </w:pPr>
      <w:r w:rsidRPr="005A4806">
        <w:t>в) статическое электромагнитное устройство, предназначенной для использования в</w:t>
      </w:r>
      <w:r w:rsidR="00E8196D">
        <w:t xml:space="preserve"> </w:t>
      </w:r>
      <w:r w:rsidRPr="005A4806">
        <w:t>качестве регулируемого и нерегулируемого индуктивного сопротивления в цепи</w:t>
      </w:r>
      <w:r w:rsidR="00E8196D">
        <w:t xml:space="preserve"> </w:t>
      </w:r>
      <w:r w:rsidRPr="005A4806">
        <w:t>постоянного</w:t>
      </w:r>
      <w:r w:rsidR="00E8196D">
        <w:t xml:space="preserve"> </w:t>
      </w:r>
      <w:r w:rsidRPr="005A4806">
        <w:t>тока;</w:t>
      </w:r>
    </w:p>
    <w:p w14:paraId="35A05901" w14:textId="77777777" w:rsidR="005A4806" w:rsidRPr="005A4806" w:rsidRDefault="005A4806" w:rsidP="00E8196D">
      <w:pPr>
        <w:ind w:left="708" w:right="-427"/>
        <w:jc w:val="both"/>
      </w:pPr>
      <w:r w:rsidRPr="005A4806">
        <w:t xml:space="preserve"> г) статическое электромагнитное устройство, предназначенной для использования в качестве регулируемого и нерегулируемого активного сопротивления в цепи постоянного</w:t>
      </w:r>
      <w:r w:rsidR="00E8196D">
        <w:t xml:space="preserve"> </w:t>
      </w:r>
      <w:r w:rsidRPr="005A4806">
        <w:t>тока;</w:t>
      </w:r>
    </w:p>
    <w:p w14:paraId="638345B1" w14:textId="77777777" w:rsidR="005A4806" w:rsidRPr="005A4806" w:rsidRDefault="005A4806" w:rsidP="005A4806">
      <w:pPr>
        <w:ind w:right="-427"/>
        <w:jc w:val="both"/>
      </w:pPr>
    </w:p>
    <w:p w14:paraId="3E157855" w14:textId="77777777" w:rsidR="005A4806" w:rsidRPr="00E8196D" w:rsidRDefault="005A4806" w:rsidP="005A4806">
      <w:pPr>
        <w:ind w:right="-427"/>
        <w:jc w:val="both"/>
        <w:rPr>
          <w:rFonts w:eastAsia="Calibri"/>
          <w:b/>
        </w:rPr>
      </w:pPr>
      <w:r w:rsidRPr="00E8196D">
        <w:rPr>
          <w:b/>
        </w:rPr>
        <w:t xml:space="preserve">31. </w:t>
      </w:r>
      <w:r w:rsidRPr="00E8196D">
        <w:rPr>
          <w:rFonts w:eastAsia="Calibri"/>
          <w:b/>
        </w:rPr>
        <w:t>Укажите наименование условного графического обозначения элемента  электрической цепи</w:t>
      </w:r>
    </w:p>
    <w:tbl>
      <w:tblPr>
        <w:tblStyle w:val="31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709"/>
        <w:gridCol w:w="7620"/>
      </w:tblGrid>
      <w:tr w:rsidR="005A4806" w:rsidRPr="005A4806" w14:paraId="032BEC84" w14:textId="77777777" w:rsidTr="00E8196D">
        <w:tc>
          <w:tcPr>
            <w:tcW w:w="1418" w:type="dxa"/>
            <w:vMerge w:val="restart"/>
          </w:tcPr>
          <w:p w14:paraId="58B6375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50261752" wp14:editId="60599029">
                  <wp:extent cx="548640" cy="402590"/>
                  <wp:effectExtent l="19050" t="0" r="3810" b="0"/>
                  <wp:docPr id="3" name="Рисунок 1" descr="Ди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и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175ABA4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7A46A4C4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b/>
                <w:color w:val="000000"/>
              </w:rPr>
              <w:t>Диод.</w:t>
            </w:r>
            <w:r w:rsidRPr="005A4806">
              <w:rPr>
                <w:color w:val="000000"/>
              </w:rPr>
              <w:t xml:space="preserve"> Общее обозначение</w:t>
            </w:r>
          </w:p>
        </w:tc>
      </w:tr>
      <w:tr w:rsidR="005A4806" w:rsidRPr="005A4806" w14:paraId="6C164127" w14:textId="77777777" w:rsidTr="00E8196D">
        <w:tc>
          <w:tcPr>
            <w:tcW w:w="1418" w:type="dxa"/>
            <w:vMerge/>
          </w:tcPr>
          <w:p w14:paraId="471D3A6D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4757437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79C3EADE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Транзистор. Общее обозначение</w:t>
            </w:r>
          </w:p>
        </w:tc>
      </w:tr>
      <w:tr w:rsidR="005A4806" w:rsidRPr="005A4806" w14:paraId="0718A6BA" w14:textId="77777777" w:rsidTr="00E8196D">
        <w:tc>
          <w:tcPr>
            <w:tcW w:w="1418" w:type="dxa"/>
            <w:vMerge/>
          </w:tcPr>
          <w:p w14:paraId="2CCE74C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762904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6B466835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Фоторезистор. Общее обозначение </w:t>
            </w:r>
          </w:p>
        </w:tc>
      </w:tr>
    </w:tbl>
    <w:p w14:paraId="57C0EF95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t>32.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 электрической цепи</w:t>
      </w:r>
    </w:p>
    <w:tbl>
      <w:tblPr>
        <w:tblStyle w:val="5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567"/>
        <w:gridCol w:w="7620"/>
      </w:tblGrid>
      <w:tr w:rsidR="005A4806" w:rsidRPr="005A4806" w14:paraId="2CBB1315" w14:textId="77777777" w:rsidTr="00E8196D">
        <w:tc>
          <w:tcPr>
            <w:tcW w:w="1560" w:type="dxa"/>
            <w:vMerge w:val="restart"/>
          </w:tcPr>
          <w:p w14:paraId="1FB401F2" w14:textId="77777777" w:rsidR="005A4806" w:rsidRPr="005A4806" w:rsidRDefault="005A4806" w:rsidP="00E8196D">
            <w:pPr>
              <w:jc w:val="center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6FC59E5" wp14:editId="7A11A0B2">
                  <wp:extent cx="492981" cy="492981"/>
                  <wp:effectExtent l="0" t="0" r="2540" b="2540"/>
                  <wp:docPr id="4" name="Рисунок 1" descr="Конденсатор постоянной емк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денсатор постоянной емк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025" cy="48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57BB5A15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497BC82C" w14:textId="77777777" w:rsidR="005A4806" w:rsidRPr="005A4806" w:rsidRDefault="005A4806" w:rsidP="00E8196D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000000"/>
              </w:rPr>
              <w:t>Конденсатор переменной емкости</w:t>
            </w:r>
          </w:p>
        </w:tc>
      </w:tr>
      <w:tr w:rsidR="005A4806" w:rsidRPr="005A4806" w14:paraId="03CC91C1" w14:textId="77777777" w:rsidTr="00E8196D">
        <w:tc>
          <w:tcPr>
            <w:tcW w:w="1560" w:type="dxa"/>
            <w:vMerge/>
          </w:tcPr>
          <w:p w14:paraId="1FD7D0F7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578606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66166278" w14:textId="77777777" w:rsidR="005A4806" w:rsidRPr="005A4806" w:rsidRDefault="00E8196D" w:rsidP="005A4806">
            <w:pPr>
              <w:jc w:val="both"/>
              <w:rPr>
                <w:b/>
                <w:color w:val="111111"/>
              </w:rPr>
            </w:pPr>
            <w:r>
              <w:rPr>
                <w:b/>
                <w:color w:val="000000"/>
              </w:rPr>
              <w:t>Конденсатор постоянной емкости</w:t>
            </w:r>
          </w:p>
        </w:tc>
      </w:tr>
      <w:tr w:rsidR="005A4806" w:rsidRPr="005A4806" w14:paraId="64324051" w14:textId="77777777" w:rsidTr="00E8196D">
        <w:tc>
          <w:tcPr>
            <w:tcW w:w="1560" w:type="dxa"/>
            <w:vMerge/>
          </w:tcPr>
          <w:p w14:paraId="5A004BC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58676FF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133E9DA3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Элемент гальванический или аккумуляторный</w:t>
            </w:r>
          </w:p>
        </w:tc>
      </w:tr>
    </w:tbl>
    <w:p w14:paraId="76DA55EA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t>33.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 электрической цепи</w:t>
      </w:r>
    </w:p>
    <w:tbl>
      <w:tblPr>
        <w:tblStyle w:val="6"/>
        <w:tblW w:w="0" w:type="auto"/>
        <w:tblInd w:w="-176" w:type="dxa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14A1E182" w14:textId="77777777" w:rsidTr="00E8196D">
        <w:tc>
          <w:tcPr>
            <w:tcW w:w="1277" w:type="dxa"/>
            <w:vMerge w:val="restart"/>
          </w:tcPr>
          <w:p w14:paraId="311EE0D4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114ECC32" wp14:editId="16FC53A3">
                  <wp:extent cx="536575" cy="536575"/>
                  <wp:effectExtent l="19050" t="0" r="0" b="0"/>
                  <wp:docPr id="5" name="Рисунок 97" descr="Резис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Резис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53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8A3F15F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146F8083" w14:textId="77777777" w:rsidR="005A4806" w:rsidRPr="005A4806" w:rsidRDefault="005A4806" w:rsidP="005A4806">
            <w:pPr>
              <w:jc w:val="both"/>
              <w:rPr>
                <w:rFonts w:eastAsia="Calibri"/>
              </w:rPr>
            </w:pPr>
            <w:r w:rsidRPr="005A4806">
              <w:rPr>
                <w:color w:val="111111"/>
              </w:rPr>
              <w:t>Резистор переменный</w:t>
            </w:r>
          </w:p>
        </w:tc>
      </w:tr>
      <w:tr w:rsidR="005A4806" w:rsidRPr="005A4806" w14:paraId="2418BFD5" w14:textId="77777777" w:rsidTr="00E8196D">
        <w:tc>
          <w:tcPr>
            <w:tcW w:w="1277" w:type="dxa"/>
            <w:vMerge/>
          </w:tcPr>
          <w:p w14:paraId="2154E962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518A0E1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384AAE9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Резистор постоянный</w:t>
            </w:r>
          </w:p>
        </w:tc>
      </w:tr>
      <w:tr w:rsidR="005A4806" w:rsidRPr="005A4806" w14:paraId="61BE1E8E" w14:textId="77777777" w:rsidTr="00E8196D">
        <w:tc>
          <w:tcPr>
            <w:tcW w:w="1277" w:type="dxa"/>
            <w:vMerge/>
          </w:tcPr>
          <w:p w14:paraId="6484143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A08408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69A10809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111111"/>
              </w:rPr>
              <w:t>Терморезистор  прямого подогрева</w:t>
            </w:r>
          </w:p>
        </w:tc>
      </w:tr>
    </w:tbl>
    <w:p w14:paraId="55A70CE5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t>34.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электрической цепи</w:t>
      </w:r>
    </w:p>
    <w:tbl>
      <w:tblPr>
        <w:tblStyle w:val="71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709"/>
        <w:gridCol w:w="7620"/>
      </w:tblGrid>
      <w:tr w:rsidR="005A4806" w:rsidRPr="005A4806" w14:paraId="01ABA3A0" w14:textId="77777777" w:rsidTr="00E8196D">
        <w:tc>
          <w:tcPr>
            <w:tcW w:w="1418" w:type="dxa"/>
            <w:vMerge w:val="restart"/>
          </w:tcPr>
          <w:p w14:paraId="04A688D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92153E7" wp14:editId="3E9CADE5">
                  <wp:extent cx="652007" cy="585828"/>
                  <wp:effectExtent l="0" t="0" r="0" b="5080"/>
                  <wp:docPr id="6" name="Рисунок 26" descr="Транзистор типа PN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Транзистор типа PN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504" cy="588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03DC0C7A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2BD7678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000000"/>
              </w:rPr>
              <w:t>Диод. Общее обозначение</w:t>
            </w:r>
          </w:p>
        </w:tc>
      </w:tr>
      <w:tr w:rsidR="005A4806" w:rsidRPr="005A4806" w14:paraId="782F6783" w14:textId="77777777" w:rsidTr="00E8196D">
        <w:tc>
          <w:tcPr>
            <w:tcW w:w="1418" w:type="dxa"/>
            <w:vMerge/>
          </w:tcPr>
          <w:p w14:paraId="30B0F51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FB71D2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7EE6D2B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000000"/>
              </w:rPr>
              <w:t>Транзистор. Общее обозначение</w:t>
            </w:r>
          </w:p>
        </w:tc>
      </w:tr>
      <w:tr w:rsidR="005A4806" w:rsidRPr="005A4806" w14:paraId="2BAC057F" w14:textId="77777777" w:rsidTr="00E8196D">
        <w:tc>
          <w:tcPr>
            <w:tcW w:w="1418" w:type="dxa"/>
            <w:vMerge/>
          </w:tcPr>
          <w:p w14:paraId="4DA2F81D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0153D31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49D92D4F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Фоторезистор. Общее обозначение </w:t>
            </w:r>
          </w:p>
        </w:tc>
      </w:tr>
    </w:tbl>
    <w:p w14:paraId="015B996E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t>35.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электрической цепи</w:t>
      </w:r>
    </w:p>
    <w:tbl>
      <w:tblPr>
        <w:tblStyle w:val="8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709"/>
        <w:gridCol w:w="7620"/>
      </w:tblGrid>
      <w:tr w:rsidR="005A4806" w:rsidRPr="005A4806" w14:paraId="1AEE5E1F" w14:textId="77777777" w:rsidTr="00E8196D">
        <w:tc>
          <w:tcPr>
            <w:tcW w:w="1418" w:type="dxa"/>
            <w:vMerge w:val="restart"/>
          </w:tcPr>
          <w:p w14:paraId="3219BE98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</w:rPr>
              <w:object w:dxaOrig="885" w:dyaOrig="810" w14:anchorId="1BC7F0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40.5pt" o:ole="">
                  <v:imagedata r:id="rId15" o:title=""/>
                </v:shape>
                <o:OLEObject Type="Embed" ProgID="PBrush" ShapeID="_x0000_i1025" DrawAspect="Content" ObjectID="_1727513013" r:id="rId16"/>
              </w:object>
            </w:r>
          </w:p>
        </w:tc>
        <w:tc>
          <w:tcPr>
            <w:tcW w:w="709" w:type="dxa"/>
          </w:tcPr>
          <w:p w14:paraId="20B1987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583240D7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Диод. Общее обозначение</w:t>
            </w:r>
          </w:p>
        </w:tc>
      </w:tr>
      <w:tr w:rsidR="005A4806" w:rsidRPr="005A4806" w14:paraId="5A9020A1" w14:textId="77777777" w:rsidTr="00E8196D">
        <w:tc>
          <w:tcPr>
            <w:tcW w:w="1418" w:type="dxa"/>
            <w:vMerge/>
          </w:tcPr>
          <w:p w14:paraId="459D9D88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4AB1552E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101D9956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Транзистор. Общее обозначение</w:t>
            </w:r>
          </w:p>
        </w:tc>
      </w:tr>
      <w:tr w:rsidR="005A4806" w:rsidRPr="005A4806" w14:paraId="4FA2854E" w14:textId="77777777" w:rsidTr="00E8196D">
        <w:tc>
          <w:tcPr>
            <w:tcW w:w="1418" w:type="dxa"/>
            <w:vMerge/>
          </w:tcPr>
          <w:p w14:paraId="664096A7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56E0808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7DAF782E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Стабилитрон. Общее обозначение </w:t>
            </w:r>
          </w:p>
        </w:tc>
      </w:tr>
    </w:tbl>
    <w:p w14:paraId="28E0E046" w14:textId="77777777" w:rsidR="005A4806" w:rsidRPr="00E8196D" w:rsidRDefault="005A4806" w:rsidP="00E8196D">
      <w:pPr>
        <w:pStyle w:val="c0"/>
        <w:spacing w:before="0" w:beforeAutospacing="0" w:after="0" w:afterAutospacing="0"/>
        <w:jc w:val="both"/>
        <w:rPr>
          <w:b/>
        </w:rPr>
      </w:pPr>
      <w:r w:rsidRPr="00E8196D">
        <w:rPr>
          <w:rStyle w:val="c8"/>
          <w:b/>
        </w:rPr>
        <w:t>36.Что такое магнитные пускатели?</w:t>
      </w:r>
    </w:p>
    <w:p w14:paraId="56089639" w14:textId="77777777" w:rsidR="005A4806" w:rsidRPr="005A4806" w:rsidRDefault="00E8196D" w:rsidP="00E8196D">
      <w:pPr>
        <w:pStyle w:val="c0"/>
        <w:spacing w:before="0" w:beforeAutospacing="0" w:after="0" w:afterAutospacing="0"/>
        <w:ind w:left="708"/>
        <w:jc w:val="both"/>
      </w:pPr>
      <w:r>
        <w:t>а.</w:t>
      </w:r>
      <w:r w:rsidR="005A4806" w:rsidRPr="005A4806">
        <w:rPr>
          <w:rStyle w:val="c8"/>
        </w:rPr>
        <w:t xml:space="preserve"> коммутационные аппараты, предназначенные для замыкания и размыкания предварительно обесточенных высоковольтных обесточенных с цепей создания видимого разрыва цепи при производстве работ со снятием напряжения.</w:t>
      </w:r>
    </w:p>
    <w:p w14:paraId="2277FCC6" w14:textId="77777777" w:rsidR="005A4806" w:rsidRPr="005A4806" w:rsidRDefault="005A4806" w:rsidP="00E8196D">
      <w:pPr>
        <w:pStyle w:val="c0"/>
        <w:spacing w:before="0" w:beforeAutospacing="0" w:after="0" w:afterAutospacing="0"/>
        <w:ind w:left="708"/>
        <w:jc w:val="both"/>
      </w:pPr>
      <w:r w:rsidRPr="005A4806">
        <w:rPr>
          <w:rStyle w:val="c8"/>
        </w:rPr>
        <w:lastRenderedPageBreak/>
        <w:t>б. коммутационные аппараты, предназначенные для дистанционного управления электрическими цепями постоянного и переменного тока в электроустановках напряжением до 1000В при частых выключениях и отключениях.</w:t>
      </w:r>
    </w:p>
    <w:p w14:paraId="7028F944" w14:textId="77777777" w:rsidR="005A4806" w:rsidRPr="005A4806" w:rsidRDefault="00E8196D" w:rsidP="00E8196D">
      <w:pPr>
        <w:pStyle w:val="c0"/>
        <w:spacing w:before="0" w:beforeAutospacing="0" w:after="0" w:afterAutospacing="0"/>
        <w:ind w:left="708"/>
        <w:jc w:val="both"/>
        <w:rPr>
          <w:rStyle w:val="c7"/>
          <w:rFonts w:eastAsiaTheme="majorEastAsia"/>
          <w:b/>
        </w:rPr>
      </w:pPr>
      <w:r>
        <w:rPr>
          <w:rStyle w:val="c7"/>
          <w:rFonts w:eastAsiaTheme="majorEastAsia"/>
        </w:rPr>
        <w:t>в</w:t>
      </w:r>
      <w:r w:rsidR="005A4806" w:rsidRPr="005A4806">
        <w:rPr>
          <w:rStyle w:val="c7"/>
          <w:rFonts w:eastAsiaTheme="majorEastAsia"/>
        </w:rPr>
        <w:t xml:space="preserve">. </w:t>
      </w:r>
      <w:r w:rsidR="005A4806" w:rsidRPr="005A4806">
        <w:rPr>
          <w:rStyle w:val="c7"/>
          <w:rFonts w:eastAsiaTheme="majorEastAsia"/>
          <w:b/>
        </w:rPr>
        <w:t>коммутационные аппараты, предназначенные для дистанционного пуска и остановки низковольтовых электродвигателей, а так же для защиты их от токов перегрузок.</w:t>
      </w:r>
    </w:p>
    <w:p w14:paraId="6EEF8E86" w14:textId="77777777" w:rsidR="002B7965" w:rsidRPr="002B7965" w:rsidRDefault="005A4806" w:rsidP="002B7965">
      <w:pPr>
        <w:pStyle w:val="c0"/>
        <w:spacing w:before="0" w:beforeAutospacing="0" w:after="0" w:afterAutospacing="0"/>
        <w:jc w:val="both"/>
        <w:rPr>
          <w:rStyle w:val="c8"/>
          <w:b/>
        </w:rPr>
      </w:pPr>
      <w:r w:rsidRPr="002B7965">
        <w:rPr>
          <w:rStyle w:val="c8"/>
          <w:b/>
        </w:rPr>
        <w:t>37. Что такое контакторы</w:t>
      </w:r>
      <w:r w:rsidR="002B7965" w:rsidRPr="002B7965">
        <w:rPr>
          <w:rStyle w:val="c8"/>
          <w:b/>
        </w:rPr>
        <w:t>?</w:t>
      </w:r>
    </w:p>
    <w:p w14:paraId="773BAF60" w14:textId="77777777" w:rsidR="002B7965" w:rsidRDefault="002B7965" w:rsidP="002B7965">
      <w:pPr>
        <w:pStyle w:val="c0"/>
        <w:spacing w:before="0" w:beforeAutospacing="0" w:after="0" w:afterAutospacing="0"/>
        <w:ind w:left="708"/>
        <w:jc w:val="both"/>
        <w:rPr>
          <w:rStyle w:val="c7"/>
          <w:rFonts w:eastAsiaTheme="majorEastAsia"/>
          <w:b/>
        </w:rPr>
      </w:pPr>
      <w:r>
        <w:t xml:space="preserve">а. </w:t>
      </w:r>
      <w:r w:rsidR="005A4806" w:rsidRPr="005A4806">
        <w:rPr>
          <w:rStyle w:val="c7"/>
          <w:rFonts w:eastAsiaTheme="majorEastAsia"/>
          <w:b/>
        </w:rPr>
        <w:t>коммутационные аппараты, предназначенные для дистанционного управления электрическими цепями постоянного и переменного тока в электроустановках напряжением до 1000В при частых выключениях и отключениях.</w:t>
      </w:r>
    </w:p>
    <w:p w14:paraId="47C3EA17" w14:textId="77777777" w:rsidR="002B7965" w:rsidRDefault="005A4806" w:rsidP="002B7965">
      <w:pPr>
        <w:pStyle w:val="c0"/>
        <w:spacing w:before="0" w:beforeAutospacing="0" w:after="0" w:afterAutospacing="0"/>
        <w:ind w:left="708"/>
        <w:jc w:val="both"/>
      </w:pPr>
      <w:r w:rsidRPr="005A4806">
        <w:rPr>
          <w:rStyle w:val="c8"/>
        </w:rPr>
        <w:t>б. изолированные проводники ,которые служат для передачи электрического тока в воде, земле и воздухе.</w:t>
      </w:r>
    </w:p>
    <w:p w14:paraId="41F843B4" w14:textId="77777777" w:rsidR="005A4806" w:rsidRPr="005A4806" w:rsidRDefault="005A4806" w:rsidP="002B7965">
      <w:pPr>
        <w:pStyle w:val="c0"/>
        <w:spacing w:before="0" w:beforeAutospacing="0" w:after="0" w:afterAutospacing="0"/>
        <w:ind w:left="708"/>
        <w:jc w:val="both"/>
        <w:rPr>
          <w:rStyle w:val="c8"/>
        </w:rPr>
      </w:pPr>
      <w:r w:rsidRPr="005A4806">
        <w:rPr>
          <w:rStyle w:val="c8"/>
        </w:rPr>
        <w:t>в. коммутационные аппараты, предназначенные для замыкания и размыкания предварительно обесточенных высоковольтных обесточенных с цепей создания видимого разрыва цепи при производстве работ со снятием напряжения.</w:t>
      </w:r>
    </w:p>
    <w:p w14:paraId="6C4A37F0" w14:textId="77777777" w:rsidR="005A4806" w:rsidRPr="002B7965" w:rsidRDefault="005A4806" w:rsidP="002B7965">
      <w:pPr>
        <w:jc w:val="both"/>
        <w:rPr>
          <w:b/>
        </w:rPr>
      </w:pPr>
      <w:r w:rsidRPr="002B7965">
        <w:rPr>
          <w:b/>
        </w:rPr>
        <w:t>38. Аппараты, предназначенные для пуска, регулирования частоты вращения, напряжения и тока электрических машин или каких-либо других потребителей электрической энергии</w:t>
      </w:r>
    </w:p>
    <w:p w14:paraId="7650F370" w14:textId="77777777" w:rsidR="002B7965" w:rsidRDefault="002B7965" w:rsidP="002B7965">
      <w:pPr>
        <w:ind w:left="708"/>
        <w:jc w:val="both"/>
      </w:pPr>
      <w:r>
        <w:t>а.</w:t>
      </w:r>
      <w:r w:rsidR="005A4806" w:rsidRPr="005A4806">
        <w:t xml:space="preserve"> разрядник</w:t>
      </w:r>
    </w:p>
    <w:p w14:paraId="1A97F644" w14:textId="77777777" w:rsidR="005A4806" w:rsidRPr="005A4806" w:rsidRDefault="005A4806" w:rsidP="002B7965">
      <w:pPr>
        <w:ind w:left="708"/>
        <w:jc w:val="both"/>
      </w:pPr>
      <w:r w:rsidRPr="005A4806">
        <w:t>б. магнитный пускатель</w:t>
      </w:r>
    </w:p>
    <w:p w14:paraId="52CF5BCE" w14:textId="77777777" w:rsidR="005A4806" w:rsidRPr="005A4806" w:rsidRDefault="005A4806" w:rsidP="002B7965">
      <w:pPr>
        <w:pStyle w:val="a6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806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автоматический воздушный выключатель</w:t>
      </w:r>
    </w:p>
    <w:p w14:paraId="7801C426" w14:textId="77777777" w:rsidR="005A4806" w:rsidRPr="005A4806" w:rsidRDefault="005A4806" w:rsidP="002B7965">
      <w:pPr>
        <w:pStyle w:val="a6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5A4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резистор</w:t>
      </w:r>
    </w:p>
    <w:p w14:paraId="76CEEF98" w14:textId="77777777" w:rsidR="005A4806" w:rsidRPr="002B7965" w:rsidRDefault="005A4806" w:rsidP="002B7965">
      <w:pPr>
        <w:jc w:val="both"/>
        <w:rPr>
          <w:b/>
        </w:rPr>
      </w:pPr>
      <w:r w:rsidRPr="002B7965">
        <w:rPr>
          <w:b/>
        </w:rPr>
        <w:t>39.Аппараты для контроля заданных электрических и неэлектрических параметров</w:t>
      </w:r>
    </w:p>
    <w:p w14:paraId="7BCA9BEB" w14:textId="77777777" w:rsidR="005A4806" w:rsidRPr="005A4806" w:rsidRDefault="002B7965" w:rsidP="002B7965">
      <w:pPr>
        <w:ind w:left="708"/>
        <w:jc w:val="both"/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реле тока</w:t>
      </w:r>
    </w:p>
    <w:p w14:paraId="26CC7066" w14:textId="77777777" w:rsidR="005A4806" w:rsidRPr="005A4806" w:rsidRDefault="005A4806" w:rsidP="002B7965">
      <w:pPr>
        <w:ind w:left="992" w:hanging="284"/>
        <w:jc w:val="both"/>
      </w:pPr>
      <w:r w:rsidRPr="005A4806">
        <w:t>б. реле времени</w:t>
      </w:r>
    </w:p>
    <w:p w14:paraId="0C00AD6F" w14:textId="77777777" w:rsidR="005A4806" w:rsidRPr="005A4806" w:rsidRDefault="005A4806" w:rsidP="002B7965">
      <w:pPr>
        <w:pStyle w:val="a6"/>
        <w:spacing w:after="0" w:line="240" w:lineRule="auto"/>
        <w:ind w:left="99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806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датчик движения</w:t>
      </w:r>
    </w:p>
    <w:p w14:paraId="110A2D88" w14:textId="77777777" w:rsidR="005A4806" w:rsidRPr="005A4806" w:rsidRDefault="005A4806" w:rsidP="002B7965">
      <w:pPr>
        <w:ind w:left="992" w:hanging="284"/>
        <w:jc w:val="both"/>
      </w:pPr>
      <w:r w:rsidRPr="005A4806">
        <w:t>г.  командоаппарат</w:t>
      </w:r>
    </w:p>
    <w:p w14:paraId="4E816258" w14:textId="77777777" w:rsidR="005A4806" w:rsidRPr="002B7965" w:rsidRDefault="005A4806" w:rsidP="005A4806">
      <w:pPr>
        <w:pStyle w:val="c1"/>
        <w:spacing w:before="0" w:beforeAutospacing="0" w:after="0" w:afterAutospacing="0"/>
        <w:jc w:val="both"/>
        <w:rPr>
          <w:b/>
        </w:rPr>
      </w:pPr>
      <w:r w:rsidRPr="002B7965">
        <w:rPr>
          <w:b/>
        </w:rPr>
        <w:t>40. Выберите правильный ответ, характеризующий пускатель:</w:t>
      </w:r>
    </w:p>
    <w:p w14:paraId="54A69CB0" w14:textId="77777777" w:rsidR="005A4806" w:rsidRPr="005A4806" w:rsidRDefault="002B7965" w:rsidP="002B7965">
      <w:pPr>
        <w:pStyle w:val="c1"/>
        <w:spacing w:before="0" w:beforeAutospacing="0" w:after="0" w:afterAutospacing="0"/>
        <w:ind w:left="708"/>
        <w:jc w:val="both"/>
      </w:pPr>
      <w:r>
        <w:t>а.</w:t>
      </w:r>
      <w:r w:rsidR="005A4806" w:rsidRPr="005A4806">
        <w:t xml:space="preserve"> Это электрический аппарат (ЭА) с контактами.</w:t>
      </w:r>
    </w:p>
    <w:p w14:paraId="16D5FA29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  <w:rPr>
          <w:b/>
        </w:rPr>
      </w:pPr>
      <w:r w:rsidRPr="005A4806">
        <w:rPr>
          <w:rStyle w:val="c2"/>
        </w:rPr>
        <w:t xml:space="preserve">б. </w:t>
      </w:r>
      <w:r w:rsidRPr="005A4806">
        <w:rPr>
          <w:rStyle w:val="c2"/>
          <w:b/>
        </w:rPr>
        <w:t>Это аппарат, предназначенный только для включения и отключения</w:t>
      </w:r>
      <w:r w:rsidR="002B7965">
        <w:rPr>
          <w:b/>
        </w:rPr>
        <w:t xml:space="preserve"> </w:t>
      </w:r>
      <w:r w:rsidRPr="005A4806">
        <w:rPr>
          <w:rStyle w:val="c2"/>
          <w:b/>
        </w:rPr>
        <w:t>силового электрооборудования.</w:t>
      </w:r>
    </w:p>
    <w:p w14:paraId="29EAB1CA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в. Это ЭА, предназначенный для от</w:t>
      </w:r>
      <w:r w:rsidR="002B7965">
        <w:t xml:space="preserve">ключения электрической цепи при </w:t>
      </w:r>
      <w:r w:rsidRPr="005A4806">
        <w:t>токе короткого замыкания.</w:t>
      </w:r>
    </w:p>
    <w:p w14:paraId="2BB36362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г. Это электромагнит с контактами.</w:t>
      </w:r>
    </w:p>
    <w:p w14:paraId="1BF867A4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д. Это электромеханическое устройство для пуска электродвигателей.</w:t>
      </w:r>
    </w:p>
    <w:p w14:paraId="23ACCB88" w14:textId="77777777" w:rsidR="005A4806" w:rsidRPr="002B7965" w:rsidRDefault="005A4806" w:rsidP="005A4806">
      <w:pPr>
        <w:pStyle w:val="c1"/>
        <w:spacing w:before="0" w:beforeAutospacing="0" w:after="0" w:afterAutospacing="0"/>
        <w:jc w:val="both"/>
        <w:rPr>
          <w:b/>
        </w:rPr>
      </w:pPr>
      <w:r w:rsidRPr="002B7965">
        <w:rPr>
          <w:b/>
        </w:rPr>
        <w:t>41.</w:t>
      </w:r>
      <w:r w:rsidR="002B7965" w:rsidRPr="002B7965">
        <w:rPr>
          <w:b/>
        </w:rPr>
        <w:t xml:space="preserve"> </w:t>
      </w:r>
      <w:r w:rsidRPr="002B7965">
        <w:rPr>
          <w:b/>
        </w:rPr>
        <w:t>Выберите правильный ответ,</w:t>
      </w:r>
      <w:r w:rsidR="002B7965">
        <w:rPr>
          <w:b/>
        </w:rPr>
        <w:t xml:space="preserve"> характеризующий автоматический </w:t>
      </w:r>
      <w:r w:rsidRPr="002B7965">
        <w:rPr>
          <w:b/>
        </w:rPr>
        <w:t>выключатель:</w:t>
      </w:r>
    </w:p>
    <w:p w14:paraId="3708E8CA" w14:textId="77777777" w:rsidR="005A4806" w:rsidRPr="005A4806" w:rsidRDefault="002B7965" w:rsidP="002B7965">
      <w:pPr>
        <w:pStyle w:val="c1"/>
        <w:spacing w:before="0" w:beforeAutospacing="0" w:after="0" w:afterAutospacing="0"/>
        <w:ind w:left="708"/>
        <w:jc w:val="both"/>
      </w:pPr>
      <w:r>
        <w:t>а.</w:t>
      </w:r>
      <w:r w:rsidR="005A4806" w:rsidRPr="005A4806">
        <w:t xml:space="preserve"> Это электрический аппарат (ЭА) с контактами.</w:t>
      </w:r>
    </w:p>
    <w:p w14:paraId="6BD752B0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б. Это электромагнит с контактами.</w:t>
      </w:r>
    </w:p>
    <w:p w14:paraId="3E8C2AD1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в. Это ЭА для пуска электродвигателей.</w:t>
      </w:r>
    </w:p>
    <w:p w14:paraId="22535797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г. Это ЭА для многократных включений в цепи номинального ток</w:t>
      </w:r>
    </w:p>
    <w:p w14:paraId="7253F027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  <w:rPr>
          <w:b/>
        </w:rPr>
      </w:pPr>
      <w:r w:rsidRPr="005A4806">
        <w:rPr>
          <w:rStyle w:val="c2"/>
        </w:rPr>
        <w:t xml:space="preserve">д. </w:t>
      </w:r>
      <w:r w:rsidRPr="005A4806">
        <w:rPr>
          <w:rStyle w:val="c2"/>
          <w:b/>
        </w:rPr>
        <w:t>Это защитный аппарат, автоматически отключающий электрическую</w:t>
      </w:r>
    </w:p>
    <w:p w14:paraId="19310022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  <w:rPr>
          <w:rStyle w:val="c2"/>
          <w:b/>
        </w:rPr>
      </w:pPr>
      <w:r w:rsidRPr="005A4806">
        <w:rPr>
          <w:rStyle w:val="c2"/>
          <w:b/>
        </w:rPr>
        <w:t>цепь при возникновении аварийных режимов (короткое замыкание, понижение напряжения, перегрузка).</w:t>
      </w:r>
    </w:p>
    <w:p w14:paraId="07DEC47D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Style w:val="c2"/>
          <w:b/>
        </w:rPr>
        <w:t>42.</w:t>
      </w:r>
      <w:r w:rsidRPr="002B7965">
        <w:rPr>
          <w:rFonts w:eastAsia="Calibri"/>
          <w:b/>
          <w:color w:val="000000"/>
        </w:rPr>
        <w:t xml:space="preserve"> Выберите правильный ответ, характ</w:t>
      </w:r>
      <w:r w:rsidR="002B7965" w:rsidRPr="002B7965">
        <w:rPr>
          <w:rFonts w:eastAsia="Calibri"/>
          <w:b/>
          <w:color w:val="000000"/>
        </w:rPr>
        <w:t xml:space="preserve">еризующий реле управления (реле </w:t>
      </w:r>
      <w:r w:rsidRPr="002B7965">
        <w:rPr>
          <w:rFonts w:eastAsia="Calibri"/>
          <w:b/>
          <w:color w:val="000000"/>
        </w:rPr>
        <w:t>тока, напряжения, времени, промежуточное и т.д.):</w:t>
      </w:r>
    </w:p>
    <w:p w14:paraId="0824A25D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 xml:space="preserve">а. </w:t>
      </w:r>
      <w:r w:rsidR="005A4806" w:rsidRPr="005A4806">
        <w:rPr>
          <w:rFonts w:eastAsia="Calibri"/>
          <w:color w:val="000000"/>
        </w:rPr>
        <w:t>Это реле, включаемое в электрическую цепь последовательно с каким-либо устройством.</w:t>
      </w:r>
    </w:p>
    <w:p w14:paraId="0075910C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б</w:t>
      </w:r>
      <w:r w:rsidR="005A4806" w:rsidRPr="005A4806">
        <w:rPr>
          <w:rFonts w:eastAsia="Calibri"/>
          <w:color w:val="000000"/>
        </w:rPr>
        <w:t>.</w:t>
      </w:r>
      <w:r>
        <w:rPr>
          <w:rFonts w:eastAsia="Calibri"/>
          <w:color w:val="000000"/>
        </w:rPr>
        <w:t xml:space="preserve"> </w:t>
      </w:r>
      <w:r w:rsidR="005A4806" w:rsidRPr="005A4806">
        <w:rPr>
          <w:rFonts w:eastAsia="Calibri"/>
          <w:color w:val="000000"/>
        </w:rPr>
        <w:t>Это реле, включаемое в электрическую цепь</w:t>
      </w:r>
      <w:r>
        <w:rPr>
          <w:rFonts w:eastAsia="Calibri"/>
          <w:color w:val="000000"/>
        </w:rPr>
        <w:t xml:space="preserve"> параллельно какому-</w:t>
      </w:r>
      <w:r w:rsidR="005A4806" w:rsidRPr="005A4806">
        <w:rPr>
          <w:rFonts w:eastAsia="Calibri"/>
          <w:color w:val="000000"/>
        </w:rPr>
        <w:t>либо устройству.</w:t>
      </w:r>
    </w:p>
    <w:p w14:paraId="394A22DF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в. Это реле, реагирующее на время.</w:t>
      </w:r>
    </w:p>
    <w:p w14:paraId="6C28909D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lastRenderedPageBreak/>
        <w:t>г. Это реле, реагирующее на промежуточное состояние какого-либо</w:t>
      </w:r>
      <w:r w:rsidR="002B7965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электрооборудования.</w:t>
      </w:r>
    </w:p>
    <w:p w14:paraId="6B40C6E7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  <w:b/>
        </w:rPr>
        <w:t>д. Это реле, выполняющие функции, связанные с режимами работы установки.</w:t>
      </w:r>
    </w:p>
    <w:p w14:paraId="2F1B6D1A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Fonts w:eastAsia="Calibri"/>
          <w:b/>
        </w:rPr>
        <w:t>43.</w:t>
      </w:r>
      <w:r w:rsidRPr="002B7965">
        <w:rPr>
          <w:rFonts w:eastAsia="Calibri"/>
          <w:b/>
          <w:color w:val="000000"/>
        </w:rPr>
        <w:t>Выберите правильный ответ, характеризующий селективную избирательную защиту:</w:t>
      </w:r>
    </w:p>
    <w:p w14:paraId="4A35488D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>а.</w:t>
      </w:r>
      <w:r w:rsidR="005A4806" w:rsidRPr="005A4806">
        <w:rPr>
          <w:rFonts w:eastAsia="Calibri"/>
          <w:color w:val="000000"/>
        </w:rPr>
        <w:t xml:space="preserve"> Совокупность электрических аппаратов (ЭА) защиты.</w:t>
      </w:r>
    </w:p>
    <w:p w14:paraId="792D1559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 Совокупность ЭА защиты, объединенных общей электрической цепью.</w:t>
      </w:r>
    </w:p>
    <w:p w14:paraId="5198E626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FF0000"/>
        </w:rPr>
      </w:pPr>
      <w:r w:rsidRPr="005A4806">
        <w:rPr>
          <w:rFonts w:eastAsia="Calibri"/>
          <w:b/>
        </w:rPr>
        <w:t>в. Совокупность ступеней защиты по току и времени при возникновении короткого замыкания.</w:t>
      </w:r>
    </w:p>
    <w:p w14:paraId="71C23284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 Совокупность автоматических выключателей.</w:t>
      </w:r>
    </w:p>
    <w:p w14:paraId="4218F5AD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д. Совокупность плавких предохранителей.</w:t>
      </w:r>
    </w:p>
    <w:p w14:paraId="5295D446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Fonts w:eastAsia="Calibri"/>
          <w:b/>
          <w:color w:val="000000"/>
        </w:rPr>
        <w:t>44. Выберите правильный ответ, характеризующий тепловое реле:</w:t>
      </w:r>
    </w:p>
    <w:p w14:paraId="58FD66E2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>а.</w:t>
      </w:r>
      <w:r w:rsidR="005A4806" w:rsidRPr="005A4806">
        <w:rPr>
          <w:rFonts w:eastAsia="Calibri"/>
          <w:color w:val="000000"/>
        </w:rPr>
        <w:t xml:space="preserve"> Это электрический аппарат (ЭА) с контактами.</w:t>
      </w:r>
    </w:p>
    <w:p w14:paraId="0C60C3B2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</w:t>
      </w:r>
      <w:r w:rsidR="002B7965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электромагнит с контактами.</w:t>
      </w:r>
    </w:p>
    <w:p w14:paraId="77404419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  <w:b/>
        </w:rPr>
        <w:t>в.</w:t>
      </w:r>
      <w:r w:rsidR="002B7965">
        <w:rPr>
          <w:rFonts w:eastAsia="Calibri"/>
          <w:b/>
        </w:rPr>
        <w:t xml:space="preserve"> </w:t>
      </w:r>
      <w:r w:rsidRPr="005A4806">
        <w:rPr>
          <w:rFonts w:eastAsia="Calibri"/>
          <w:b/>
        </w:rPr>
        <w:t>Это аппарат, осуществляющий защиту силового электрооборудования от токов перегрузки и непосредственно реагирующий на температуру нагрева элемента, обтекаемого током защищаемой цепи.</w:t>
      </w:r>
    </w:p>
    <w:p w14:paraId="77817B60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 Это ЭА, осуществляющий защиту электрической цепи при понижении напряжения.</w:t>
      </w:r>
    </w:p>
    <w:p w14:paraId="3D66FB4D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д. Это ЭА для пуска электродвигателей.</w:t>
      </w:r>
    </w:p>
    <w:p w14:paraId="32C38254" w14:textId="77777777" w:rsidR="002B7965" w:rsidRPr="002B7965" w:rsidRDefault="005A4806" w:rsidP="002B7965">
      <w:pPr>
        <w:jc w:val="both"/>
        <w:outlineLvl w:val="2"/>
        <w:rPr>
          <w:b/>
          <w:bCs/>
        </w:rPr>
      </w:pPr>
      <w:r w:rsidRPr="002B7965">
        <w:rPr>
          <w:b/>
          <w:bCs/>
        </w:rPr>
        <w:t>45. Назначение реле времени:</w:t>
      </w:r>
    </w:p>
    <w:p w14:paraId="116BA3B0" w14:textId="77777777" w:rsidR="002B7965" w:rsidRDefault="005A4806" w:rsidP="002B7965">
      <w:pPr>
        <w:ind w:left="708"/>
        <w:jc w:val="both"/>
        <w:outlineLvl w:val="2"/>
        <w:rPr>
          <w:b/>
        </w:rPr>
      </w:pPr>
      <w:r w:rsidRPr="005A4806">
        <w:t xml:space="preserve">а) </w:t>
      </w:r>
      <w:r w:rsidRPr="005A4806">
        <w:rPr>
          <w:b/>
        </w:rPr>
        <w:t xml:space="preserve">Обеспечивать выдержку времени </w:t>
      </w:r>
    </w:p>
    <w:p w14:paraId="6973623D" w14:textId="77777777" w:rsidR="002B7965" w:rsidRDefault="005A4806" w:rsidP="002B7965">
      <w:pPr>
        <w:ind w:left="708"/>
        <w:jc w:val="both"/>
        <w:outlineLvl w:val="2"/>
      </w:pPr>
      <w:r w:rsidRPr="005A4806">
        <w:t>б)</w:t>
      </w:r>
      <w:r w:rsidR="002B7965">
        <w:t xml:space="preserve"> </w:t>
      </w:r>
      <w:r w:rsidRPr="005A4806">
        <w:t>Обеспечивать мгновенность срабатывания</w:t>
      </w:r>
    </w:p>
    <w:p w14:paraId="0A8CAD0F" w14:textId="77777777" w:rsidR="002B7965" w:rsidRDefault="005A4806" w:rsidP="002B7965">
      <w:pPr>
        <w:ind w:left="708"/>
        <w:jc w:val="both"/>
        <w:outlineLvl w:val="2"/>
      </w:pPr>
      <w:r w:rsidRPr="005A4806">
        <w:t>в) Обеспечивать защиту по току</w:t>
      </w:r>
    </w:p>
    <w:p w14:paraId="51D7C555" w14:textId="77777777" w:rsidR="002B7965" w:rsidRDefault="005A4806" w:rsidP="002B7965">
      <w:pPr>
        <w:ind w:left="708"/>
        <w:jc w:val="both"/>
        <w:outlineLvl w:val="2"/>
      </w:pPr>
      <w:r w:rsidRPr="005A4806">
        <w:t>г) Обеспечивать защиту по максимальному напряжению</w:t>
      </w:r>
    </w:p>
    <w:p w14:paraId="5DBA2026" w14:textId="77777777" w:rsidR="005A4806" w:rsidRPr="005A4806" w:rsidRDefault="005A4806" w:rsidP="002B7965">
      <w:pPr>
        <w:ind w:left="708"/>
        <w:jc w:val="both"/>
        <w:outlineLvl w:val="2"/>
      </w:pPr>
      <w:r w:rsidRPr="005A4806">
        <w:t>д) Обеспечивать необходимый фазовый угол</w:t>
      </w:r>
    </w:p>
    <w:p w14:paraId="48703C94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Fonts w:eastAsia="Calibri"/>
          <w:b/>
          <w:color w:val="000000"/>
        </w:rPr>
        <w:t>46. Выберите правильный ответ, характеризующий плавкий предохранитель:</w:t>
      </w:r>
    </w:p>
    <w:p w14:paraId="14D0CD63" w14:textId="77777777" w:rsidR="005A4806" w:rsidRPr="005A4806" w:rsidRDefault="002B7965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>а.</w:t>
      </w:r>
      <w:r w:rsidR="005A4806" w:rsidRPr="005A4806">
        <w:rPr>
          <w:rFonts w:eastAsia="Calibri"/>
          <w:color w:val="000000"/>
        </w:rPr>
        <w:t xml:space="preserve"> Это электрический аппарат (ЭА),</w:t>
      </w:r>
      <w:r w:rsidR="005433CA">
        <w:rPr>
          <w:rFonts w:eastAsia="Calibri"/>
          <w:color w:val="000000"/>
        </w:rPr>
        <w:t xml:space="preserve"> отключающий электрическую цепь </w:t>
      </w:r>
      <w:r w:rsidR="005A4806" w:rsidRPr="005A4806">
        <w:rPr>
          <w:rFonts w:eastAsia="Calibri"/>
          <w:color w:val="000000"/>
        </w:rPr>
        <w:t>при перегрузке или (и) коротк</w:t>
      </w:r>
      <w:r w:rsidR="005433CA">
        <w:rPr>
          <w:rFonts w:eastAsia="Calibri"/>
          <w:color w:val="000000"/>
        </w:rPr>
        <w:t xml:space="preserve">ом замыкании путем расплавления </w:t>
      </w:r>
      <w:r w:rsidR="005A4806" w:rsidRPr="005A4806">
        <w:rPr>
          <w:rFonts w:eastAsia="Calibri"/>
          <w:color w:val="000000"/>
        </w:rPr>
        <w:t>плавкой ставки.</w:t>
      </w:r>
    </w:p>
    <w:p w14:paraId="29641DB7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</w:rPr>
        <w:t>б.</w:t>
      </w:r>
      <w:r w:rsidR="005433CA">
        <w:rPr>
          <w:rFonts w:eastAsia="Calibri"/>
        </w:rPr>
        <w:t xml:space="preserve"> </w:t>
      </w:r>
      <w:r w:rsidRPr="005A4806">
        <w:rPr>
          <w:rFonts w:eastAsia="Calibri"/>
          <w:b/>
        </w:rPr>
        <w:t>Это ЭА, защищающий электрическую цепь от токов короткого замыкания.</w:t>
      </w:r>
    </w:p>
    <w:p w14:paraId="00D4CBA7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в.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ЭА, защищающий электрическую цепь от перегрузки.</w:t>
      </w:r>
    </w:p>
    <w:p w14:paraId="7E9574CB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ЭА, защищающий электрическую цепь при перенапряжении.</w:t>
      </w:r>
    </w:p>
    <w:p w14:paraId="46AE999E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д.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ЭА, защищающий электрическую цепь при асимметрии напряжения трехфазной цепи.</w:t>
      </w:r>
    </w:p>
    <w:p w14:paraId="334809CE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b/>
        </w:rPr>
        <w:t>47.Тиристор используется в цепях переменного тока для …</w:t>
      </w:r>
    </w:p>
    <w:p w14:paraId="6DAD01A5" w14:textId="77777777" w:rsidR="005A4806" w:rsidRPr="005A4806" w:rsidRDefault="005433CA" w:rsidP="005433CA">
      <w:pPr>
        <w:ind w:left="708"/>
        <w:jc w:val="both"/>
      </w:pPr>
      <w:r>
        <w:t xml:space="preserve">а. </w:t>
      </w:r>
      <w:r w:rsidR="005A4806" w:rsidRPr="005A4806">
        <w:t>усиления тока</w:t>
      </w:r>
    </w:p>
    <w:p w14:paraId="212500AB" w14:textId="77777777" w:rsidR="005A4806" w:rsidRPr="005A4806" w:rsidRDefault="005A4806" w:rsidP="005433CA">
      <w:pPr>
        <w:ind w:left="708"/>
        <w:jc w:val="both"/>
      </w:pPr>
      <w:r w:rsidRPr="005A4806">
        <w:t>б.</w:t>
      </w:r>
      <w:r w:rsidR="005433CA">
        <w:t xml:space="preserve"> </w:t>
      </w:r>
      <w:r w:rsidRPr="005A4806">
        <w:t>усиления напряжения</w:t>
      </w:r>
    </w:p>
    <w:p w14:paraId="23975EFD" w14:textId="77777777" w:rsidR="005A4806" w:rsidRPr="005A4806" w:rsidRDefault="005A4806" w:rsidP="005433CA">
      <w:pPr>
        <w:ind w:left="708"/>
        <w:jc w:val="both"/>
      </w:pPr>
      <w:r w:rsidRPr="005A4806">
        <w:t>в</w:t>
      </w:r>
      <w:r w:rsidRPr="005A4806">
        <w:rPr>
          <w:b/>
        </w:rPr>
        <w:t>.</w:t>
      </w:r>
      <w:r w:rsidR="005433CA">
        <w:rPr>
          <w:b/>
        </w:rPr>
        <w:t xml:space="preserve"> </w:t>
      </w:r>
      <w:r w:rsidRPr="005A4806">
        <w:rPr>
          <w:b/>
        </w:rPr>
        <w:t>Коммутация в электроцепях переменного и постоянного тока</w:t>
      </w:r>
      <w:r w:rsidRPr="005A4806">
        <w:t xml:space="preserve"> г. изменения фазы напряжения</w:t>
      </w:r>
    </w:p>
    <w:p w14:paraId="0123D29A" w14:textId="77777777" w:rsidR="005A4806" w:rsidRPr="005433CA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433CA">
        <w:rPr>
          <w:rFonts w:eastAsia="Calibri"/>
          <w:b/>
          <w:color w:val="000000"/>
        </w:rPr>
        <w:t>48. Тиристорный пускатель отключают:</w:t>
      </w:r>
    </w:p>
    <w:p w14:paraId="56530462" w14:textId="77777777" w:rsidR="005A4806" w:rsidRPr="005A4806" w:rsidRDefault="005433CA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 xml:space="preserve">а. </w:t>
      </w:r>
      <w:r w:rsidR="005A4806" w:rsidRPr="005A4806">
        <w:rPr>
          <w:rFonts w:eastAsia="Calibri"/>
          <w:color w:val="000000"/>
        </w:rPr>
        <w:t>Кнопкой в цепи включающего тиристор</w:t>
      </w:r>
    </w:p>
    <w:p w14:paraId="49DC0469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 Шунтированием включающего тиристор</w:t>
      </w:r>
    </w:p>
    <w:p w14:paraId="18A20929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</w:rPr>
        <w:t>в.</w:t>
      </w:r>
      <w:r w:rsidR="005433CA">
        <w:rPr>
          <w:rFonts w:eastAsia="Calibri"/>
        </w:rPr>
        <w:t xml:space="preserve"> </w:t>
      </w:r>
      <w:r w:rsidRPr="005A4806">
        <w:rPr>
          <w:rFonts w:eastAsia="Calibri"/>
          <w:b/>
        </w:rPr>
        <w:t>Закрытием включающего тирист</w:t>
      </w:r>
      <w:r w:rsidR="005433CA">
        <w:rPr>
          <w:rFonts w:eastAsia="Calibri"/>
          <w:b/>
        </w:rPr>
        <w:t xml:space="preserve">ора противотоком предварительно </w:t>
      </w:r>
      <w:r w:rsidRPr="005A4806">
        <w:rPr>
          <w:rFonts w:eastAsia="Calibri"/>
          <w:b/>
        </w:rPr>
        <w:t>заряженного конденсатор</w:t>
      </w:r>
    </w:p>
    <w:p w14:paraId="1B463BA5" w14:textId="77777777" w:rsidR="005A4806" w:rsidRPr="005433CA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433CA">
        <w:rPr>
          <w:rFonts w:eastAsia="Calibri"/>
          <w:b/>
        </w:rPr>
        <w:t>49.</w:t>
      </w:r>
      <w:r w:rsidRPr="005433CA">
        <w:rPr>
          <w:rFonts w:eastAsia="Calibri"/>
          <w:b/>
          <w:color w:val="000000"/>
        </w:rPr>
        <w:t>Электромагнитные, термомагнитные, полупроводниковые и другие расцепители в автоматическом выключателе (АВ) помогают:</w:t>
      </w:r>
    </w:p>
    <w:p w14:paraId="706AE2EF" w14:textId="77777777" w:rsidR="005A4806" w:rsidRPr="005A4806" w:rsidRDefault="005433CA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 xml:space="preserve">а. </w:t>
      </w:r>
      <w:r w:rsidR="005A4806" w:rsidRPr="005A4806">
        <w:rPr>
          <w:rFonts w:eastAsia="Calibri"/>
          <w:color w:val="000000"/>
        </w:rPr>
        <w:t>Помогают включать АВ при нормальном режиме работы цепи.</w:t>
      </w:r>
    </w:p>
    <w:p w14:paraId="4F90DB4A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 Помогают выключать АВ при нормальном режиме работы цепи.</w:t>
      </w:r>
    </w:p>
    <w:p w14:paraId="03399874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в.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Помогают выключать АВ при коротком замыкании цепи.</w:t>
      </w:r>
    </w:p>
    <w:p w14:paraId="539A4333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 Помогают выключать АВ при понижении напряжения.</w:t>
      </w:r>
    </w:p>
    <w:p w14:paraId="6010EA0C" w14:textId="77777777" w:rsidR="005433CA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</w:rPr>
        <w:t>д.</w:t>
      </w:r>
      <w:r w:rsidRPr="005A4806">
        <w:rPr>
          <w:rFonts w:eastAsia="Calibri"/>
          <w:color w:val="FF0000"/>
        </w:rPr>
        <w:t xml:space="preserve"> </w:t>
      </w:r>
      <w:r w:rsidRPr="005A4806">
        <w:rPr>
          <w:rFonts w:eastAsia="Calibri"/>
          <w:b/>
        </w:rPr>
        <w:t>Помогают выключать АВ при аварийном режиме работы цепи.</w:t>
      </w:r>
      <w:r w:rsidR="005433CA" w:rsidRPr="005A4806">
        <w:rPr>
          <w:rFonts w:eastAsia="Calibri"/>
          <w:b/>
        </w:rPr>
        <w:t xml:space="preserve"> </w:t>
      </w:r>
    </w:p>
    <w:p w14:paraId="03EFBC22" w14:textId="77777777" w:rsidR="005A4806" w:rsidRPr="005433CA" w:rsidRDefault="005A4806" w:rsidP="005433CA">
      <w:pPr>
        <w:autoSpaceDE w:val="0"/>
        <w:autoSpaceDN w:val="0"/>
        <w:adjustRightInd w:val="0"/>
        <w:jc w:val="both"/>
        <w:rPr>
          <w:b/>
          <w:bCs/>
        </w:rPr>
      </w:pPr>
      <w:r w:rsidRPr="005433CA">
        <w:rPr>
          <w:rFonts w:eastAsia="Calibri"/>
          <w:b/>
        </w:rPr>
        <w:lastRenderedPageBreak/>
        <w:t>50.</w:t>
      </w:r>
      <w:r w:rsidRPr="005433CA">
        <w:rPr>
          <w:b/>
          <w:bCs/>
        </w:rPr>
        <w:t xml:space="preserve"> Магнитный пускатель состоит из:</w:t>
      </w:r>
    </w:p>
    <w:p w14:paraId="1F111BCD" w14:textId="77777777" w:rsidR="005A4806" w:rsidRPr="005A4806" w:rsidRDefault="005433CA" w:rsidP="005433CA">
      <w:pPr>
        <w:ind w:left="708"/>
        <w:jc w:val="both"/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 xml:space="preserve">все </w:t>
      </w:r>
    </w:p>
    <w:p w14:paraId="6E644AD5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б. контактора</w:t>
      </w:r>
    </w:p>
    <w:p w14:paraId="1897B289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в. теплового реле</w:t>
      </w:r>
    </w:p>
    <w:p w14:paraId="0EA8EDA4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г.</w:t>
      </w:r>
      <w:r w:rsidR="005433CA">
        <w:t xml:space="preserve"> </w:t>
      </w:r>
      <w:r w:rsidRPr="005A4806">
        <w:t>блокировочных контактов</w:t>
      </w:r>
    </w:p>
    <w:p w14:paraId="01B16514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д. катушки</w:t>
      </w:r>
    </w:p>
    <w:p w14:paraId="0D7F6219" w14:textId="77777777" w:rsidR="005A4806" w:rsidRPr="005433CA" w:rsidRDefault="005A4806" w:rsidP="005433CA">
      <w:pPr>
        <w:jc w:val="both"/>
        <w:outlineLvl w:val="2"/>
        <w:rPr>
          <w:b/>
          <w:bCs/>
        </w:rPr>
      </w:pPr>
      <w:r w:rsidRPr="005433CA">
        <w:rPr>
          <w:b/>
          <w:bCs/>
        </w:rPr>
        <w:t>51.Работу блокировки реверсивных пускателей проверяют до пуска:</w:t>
      </w:r>
    </w:p>
    <w:p w14:paraId="6AE3048A" w14:textId="77777777" w:rsidR="005A4806" w:rsidRPr="005A4806" w:rsidRDefault="005433CA" w:rsidP="005433CA">
      <w:pPr>
        <w:ind w:left="708"/>
        <w:jc w:val="both"/>
        <w:rPr>
          <w:b/>
        </w:rPr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 xml:space="preserve">вхолостую </w:t>
      </w:r>
    </w:p>
    <w:p w14:paraId="22322077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б. не проверяют</w:t>
      </w:r>
    </w:p>
    <w:p w14:paraId="7814324B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в. в нагрузочном режиме</w:t>
      </w:r>
    </w:p>
    <w:p w14:paraId="39DA68DF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г. в режиме короткого замыкания</w:t>
      </w:r>
    </w:p>
    <w:p w14:paraId="0AF61625" w14:textId="77777777" w:rsidR="005A4806" w:rsidRPr="005A4806" w:rsidRDefault="005433CA" w:rsidP="005433CA">
      <w:pPr>
        <w:autoSpaceDE w:val="0"/>
        <w:autoSpaceDN w:val="0"/>
        <w:adjustRightInd w:val="0"/>
        <w:ind w:left="708"/>
        <w:jc w:val="both"/>
      </w:pPr>
      <w:r>
        <w:t>д</w:t>
      </w:r>
      <w:r w:rsidR="005A4806" w:rsidRPr="005A4806">
        <w:t>. другое</w:t>
      </w:r>
    </w:p>
    <w:p w14:paraId="1DBC48D5" w14:textId="77777777" w:rsidR="005A4806" w:rsidRPr="005433CA" w:rsidRDefault="005A4806" w:rsidP="005A4806">
      <w:pPr>
        <w:spacing w:after="120"/>
        <w:jc w:val="both"/>
        <w:rPr>
          <w:rFonts w:eastAsia="Calibri"/>
          <w:b/>
        </w:rPr>
      </w:pPr>
      <w:r w:rsidRPr="005433CA">
        <w:rPr>
          <w:rFonts w:eastAsia="Calibri"/>
          <w:b/>
        </w:rPr>
        <w:t>52. Укажите наименование условного графического обозначения элемента электрической цепи.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2B9A7CB0" w14:textId="77777777" w:rsidTr="00E8196D">
        <w:tc>
          <w:tcPr>
            <w:tcW w:w="1277" w:type="dxa"/>
            <w:vMerge w:val="restart"/>
          </w:tcPr>
          <w:p w14:paraId="5B42E07B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  <w:p w14:paraId="2FAAA501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04FFB1B" wp14:editId="77612E58">
                  <wp:extent cx="719455" cy="463550"/>
                  <wp:effectExtent l="0" t="0" r="0" b="0"/>
                  <wp:docPr id="7" name="Рисунок 106" descr="Катушка электромеханического устрой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Катушка электромеханического устрой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088D46E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5C4A5B39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Воспринимающая часть электротеплового реле</w:t>
            </w:r>
          </w:p>
        </w:tc>
      </w:tr>
      <w:tr w:rsidR="005A4806" w:rsidRPr="005A4806" w14:paraId="5E109B03" w14:textId="77777777" w:rsidTr="00E8196D">
        <w:tc>
          <w:tcPr>
            <w:tcW w:w="1277" w:type="dxa"/>
            <w:vMerge/>
          </w:tcPr>
          <w:p w14:paraId="60AE43C0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186A187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3939161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b/>
                <w:color w:val="111111"/>
              </w:rPr>
              <w:t>Катушка  электромеханического устройства</w:t>
            </w:r>
          </w:p>
        </w:tc>
      </w:tr>
      <w:tr w:rsidR="005A4806" w:rsidRPr="005A4806" w14:paraId="679D12CE" w14:textId="77777777" w:rsidTr="00E8196D">
        <w:tc>
          <w:tcPr>
            <w:tcW w:w="1277" w:type="dxa"/>
            <w:vMerge/>
          </w:tcPr>
          <w:p w14:paraId="3E17A03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2B69A3C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0EBC448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111111"/>
              </w:rPr>
              <w:t>Разрядник</w:t>
            </w:r>
          </w:p>
        </w:tc>
      </w:tr>
      <w:tr w:rsidR="005A4806" w:rsidRPr="005A4806" w14:paraId="067BEA8D" w14:textId="77777777" w:rsidTr="00E8196D">
        <w:tc>
          <w:tcPr>
            <w:tcW w:w="1277" w:type="dxa"/>
            <w:vMerge/>
          </w:tcPr>
          <w:p w14:paraId="0FE7520A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842FE0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4</w:t>
            </w:r>
          </w:p>
        </w:tc>
        <w:tc>
          <w:tcPr>
            <w:tcW w:w="7903" w:type="dxa"/>
          </w:tcPr>
          <w:p w14:paraId="7D176B4A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Предохранитель</w:t>
            </w:r>
          </w:p>
        </w:tc>
      </w:tr>
    </w:tbl>
    <w:p w14:paraId="5AE1CFA7" w14:textId="77777777" w:rsidR="005A4806" w:rsidRPr="005433CA" w:rsidRDefault="005A4806" w:rsidP="005A4806">
      <w:pPr>
        <w:spacing w:after="120"/>
        <w:jc w:val="both"/>
        <w:rPr>
          <w:rFonts w:eastAsia="Calibri"/>
          <w:b/>
        </w:rPr>
      </w:pPr>
      <w:r w:rsidRPr="005433CA">
        <w:rPr>
          <w:rFonts w:eastAsia="Calibri"/>
          <w:b/>
        </w:rPr>
        <w:t>53. Укажите наименование условного графического обозначения элемента электрической цепи.</w:t>
      </w:r>
    </w:p>
    <w:tbl>
      <w:tblPr>
        <w:tblStyle w:val="1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25389B84" w14:textId="77777777" w:rsidTr="00E8196D">
        <w:tc>
          <w:tcPr>
            <w:tcW w:w="1277" w:type="dxa"/>
            <w:vMerge w:val="restart"/>
          </w:tcPr>
          <w:p w14:paraId="23E82EDC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  <w:p w14:paraId="1D5A64B2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63BE99E" wp14:editId="237E31C9">
                  <wp:extent cx="719455" cy="463550"/>
                  <wp:effectExtent l="0" t="0" r="0" b="0"/>
                  <wp:docPr id="8" name="Рисунок 108" descr="Воспринимающая часть электротеплового ре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Воспринимающая часть электротеплового ре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2FD5D20A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38E7872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Воспринимающая часть электротеплового реле</w:t>
            </w:r>
          </w:p>
        </w:tc>
      </w:tr>
      <w:tr w:rsidR="005A4806" w:rsidRPr="005A4806" w14:paraId="161A5D78" w14:textId="77777777" w:rsidTr="00E8196D">
        <w:tc>
          <w:tcPr>
            <w:tcW w:w="1277" w:type="dxa"/>
            <w:vMerge/>
          </w:tcPr>
          <w:p w14:paraId="07B2E13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74768851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02587202" w14:textId="77777777" w:rsidR="005A4806" w:rsidRPr="005A4806" w:rsidRDefault="005A4806" w:rsidP="005A4806">
            <w:pPr>
              <w:jc w:val="both"/>
              <w:rPr>
                <w:rFonts w:eastAsia="Calibri"/>
              </w:rPr>
            </w:pPr>
            <w:r w:rsidRPr="005A4806">
              <w:rPr>
                <w:color w:val="111111"/>
              </w:rPr>
              <w:t>Катушка  электромеханического устройства</w:t>
            </w:r>
          </w:p>
        </w:tc>
      </w:tr>
      <w:tr w:rsidR="005A4806" w:rsidRPr="005A4806" w14:paraId="64C1E6DA" w14:textId="77777777" w:rsidTr="00E8196D">
        <w:tc>
          <w:tcPr>
            <w:tcW w:w="1277" w:type="dxa"/>
            <w:vMerge/>
          </w:tcPr>
          <w:p w14:paraId="0C80748E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704194B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334B247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111111"/>
              </w:rPr>
              <w:t>Разрядник</w:t>
            </w:r>
          </w:p>
        </w:tc>
      </w:tr>
      <w:tr w:rsidR="005A4806" w:rsidRPr="005A4806" w14:paraId="428F04A8" w14:textId="77777777" w:rsidTr="00E8196D">
        <w:tc>
          <w:tcPr>
            <w:tcW w:w="1277" w:type="dxa"/>
            <w:vMerge/>
          </w:tcPr>
          <w:p w14:paraId="7DC2374C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1ED0535A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4</w:t>
            </w:r>
          </w:p>
        </w:tc>
        <w:tc>
          <w:tcPr>
            <w:tcW w:w="7903" w:type="dxa"/>
          </w:tcPr>
          <w:p w14:paraId="391A572C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Предохранитель</w:t>
            </w:r>
          </w:p>
        </w:tc>
      </w:tr>
    </w:tbl>
    <w:p w14:paraId="03B27A6D" w14:textId="77777777" w:rsidR="005A4806" w:rsidRPr="005433CA" w:rsidRDefault="005A4806" w:rsidP="005A4806">
      <w:pPr>
        <w:jc w:val="both"/>
        <w:rPr>
          <w:rFonts w:eastAsia="Calibri"/>
          <w:b/>
        </w:rPr>
      </w:pPr>
      <w:r w:rsidRPr="005433CA">
        <w:rPr>
          <w:rFonts w:eastAsia="Calibri"/>
          <w:b/>
        </w:rPr>
        <w:t>54. Укажите наименование условного графического обозначен</w:t>
      </w:r>
      <w:r w:rsidR="005433CA">
        <w:rPr>
          <w:rFonts w:eastAsia="Calibri"/>
          <w:b/>
        </w:rPr>
        <w:t>ия элемента  электрической цепи</w:t>
      </w:r>
    </w:p>
    <w:tbl>
      <w:tblPr>
        <w:tblStyle w:val="21"/>
        <w:tblW w:w="0" w:type="auto"/>
        <w:tblInd w:w="-176" w:type="dxa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00182B7E" w14:textId="77777777" w:rsidTr="00E8196D">
        <w:tc>
          <w:tcPr>
            <w:tcW w:w="1277" w:type="dxa"/>
            <w:vMerge w:val="restart"/>
          </w:tcPr>
          <w:p w14:paraId="710F4F7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3B48A843" wp14:editId="6D6BEDAD">
                  <wp:extent cx="426720" cy="548640"/>
                  <wp:effectExtent l="0" t="0" r="0" b="0"/>
                  <wp:docPr id="9" name="Рисунок 5" descr="переключающий без размыкания цепи (мостовой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ереключающий без размыкания цепи (мостовой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3682D9E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7EAAF8CF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Контакт коммутационного устройства: переключающий</w:t>
            </w:r>
          </w:p>
        </w:tc>
      </w:tr>
      <w:tr w:rsidR="005A4806" w:rsidRPr="005A4806" w14:paraId="53AE62D3" w14:textId="77777777" w:rsidTr="00E8196D">
        <w:tc>
          <w:tcPr>
            <w:tcW w:w="1277" w:type="dxa"/>
            <w:vMerge/>
          </w:tcPr>
          <w:p w14:paraId="3A4931DA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250A5110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17D4A443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Контакт коммутационного устройства: замыкающий</w:t>
            </w:r>
          </w:p>
        </w:tc>
      </w:tr>
      <w:tr w:rsidR="005A4806" w:rsidRPr="005A4806" w14:paraId="2FCF2A17" w14:textId="77777777" w:rsidTr="00E8196D">
        <w:tc>
          <w:tcPr>
            <w:tcW w:w="1277" w:type="dxa"/>
            <w:vMerge/>
          </w:tcPr>
          <w:p w14:paraId="6412133D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2478FC27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506E3AB6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Контакт коммутационного устройства: размыкающий</w:t>
            </w:r>
          </w:p>
        </w:tc>
      </w:tr>
    </w:tbl>
    <w:p w14:paraId="398E8341" w14:textId="77777777" w:rsidR="005A4806" w:rsidRPr="005433CA" w:rsidRDefault="005A4806" w:rsidP="005A4806">
      <w:pPr>
        <w:contextualSpacing/>
        <w:jc w:val="both"/>
        <w:rPr>
          <w:rFonts w:eastAsia="Calibri"/>
          <w:b/>
        </w:rPr>
      </w:pPr>
      <w:r w:rsidRPr="005433CA">
        <w:rPr>
          <w:rFonts w:eastAsia="Calibri"/>
          <w:b/>
        </w:rPr>
        <w:t>55.Укажите наименование условного графического обозначен</w:t>
      </w:r>
      <w:r w:rsidR="005433CA">
        <w:rPr>
          <w:rFonts w:eastAsia="Calibri"/>
          <w:b/>
        </w:rPr>
        <w:t>ия элемента  электрической цепи</w:t>
      </w:r>
    </w:p>
    <w:tbl>
      <w:tblPr>
        <w:tblStyle w:val="4"/>
        <w:tblW w:w="0" w:type="auto"/>
        <w:tblInd w:w="-176" w:type="dxa"/>
        <w:tblLook w:val="04A0" w:firstRow="1" w:lastRow="0" w:firstColumn="1" w:lastColumn="0" w:noHBand="0" w:noVBand="1"/>
      </w:tblPr>
      <w:tblGrid>
        <w:gridCol w:w="2127"/>
        <w:gridCol w:w="709"/>
        <w:gridCol w:w="6911"/>
      </w:tblGrid>
      <w:tr w:rsidR="005A4806" w:rsidRPr="005A4806" w14:paraId="4071AFCC" w14:textId="77777777" w:rsidTr="00E8196D">
        <w:tc>
          <w:tcPr>
            <w:tcW w:w="2127" w:type="dxa"/>
            <w:vMerge w:val="restart"/>
          </w:tcPr>
          <w:p w14:paraId="2B4E38B8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089EFCB" wp14:editId="26C138F5">
                  <wp:extent cx="1158240" cy="548640"/>
                  <wp:effectExtent l="0" t="0" r="3810" b="0"/>
                  <wp:docPr id="10" name="Рисунок 58" descr="Выключатель электромагнитный (реле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Выключатель электромагнитный (реле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72E2B81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6911" w:type="dxa"/>
          </w:tcPr>
          <w:p w14:paraId="7EBD54F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000000"/>
              </w:rPr>
              <w:t>Разъединитель трехполюсный</w:t>
            </w:r>
          </w:p>
        </w:tc>
      </w:tr>
      <w:tr w:rsidR="005A4806" w:rsidRPr="005A4806" w14:paraId="11A15255" w14:textId="77777777" w:rsidTr="00E8196D">
        <w:tc>
          <w:tcPr>
            <w:tcW w:w="2127" w:type="dxa"/>
            <w:vMerge/>
          </w:tcPr>
          <w:p w14:paraId="6471E8C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0FBA83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6911" w:type="dxa"/>
          </w:tcPr>
          <w:p w14:paraId="5171B108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Контакт замыкающий выключателя трехполюсного с автоматическим срабатыванием максимального тока</w:t>
            </w:r>
          </w:p>
        </w:tc>
      </w:tr>
      <w:tr w:rsidR="005A4806" w:rsidRPr="005A4806" w14:paraId="57F5F1FE" w14:textId="77777777" w:rsidTr="00E8196D">
        <w:tc>
          <w:tcPr>
            <w:tcW w:w="2127" w:type="dxa"/>
            <w:vMerge/>
          </w:tcPr>
          <w:p w14:paraId="74E03E5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59C3DFE0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6911" w:type="dxa"/>
          </w:tcPr>
          <w:p w14:paraId="4A70799A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 xml:space="preserve"> Электромагнитный реле</w:t>
            </w:r>
          </w:p>
        </w:tc>
      </w:tr>
    </w:tbl>
    <w:p w14:paraId="11519071" w14:textId="77777777" w:rsidR="005A4806" w:rsidRPr="005A4806" w:rsidRDefault="005A4806" w:rsidP="005A4806">
      <w:pPr>
        <w:tabs>
          <w:tab w:val="left" w:pos="960"/>
        </w:tabs>
        <w:jc w:val="both"/>
        <w:rPr>
          <w:b/>
        </w:rPr>
      </w:pPr>
      <w:r w:rsidRPr="005433CA">
        <w:rPr>
          <w:rFonts w:eastAsia="Calibri"/>
          <w:b/>
          <w:color w:val="000000"/>
        </w:rPr>
        <w:t>56.</w:t>
      </w:r>
      <w:r w:rsidRPr="005433CA">
        <w:rPr>
          <w:b/>
        </w:rPr>
        <w:t xml:space="preserve"> Как включены обмотки статора трехфазного</w:t>
      </w:r>
      <w:r w:rsidR="005433CA">
        <w:rPr>
          <w:b/>
        </w:rPr>
        <w:t xml:space="preserve"> асинхронного электродвигателя?</w:t>
      </w:r>
    </w:p>
    <w:p w14:paraId="011EF980" w14:textId="77777777" w:rsidR="005A4806" w:rsidRPr="005A4806" w:rsidRDefault="005A4806" w:rsidP="005A4806">
      <w:pPr>
        <w:tabs>
          <w:tab w:val="left" w:pos="960"/>
        </w:tabs>
        <w:ind w:firstLine="360"/>
        <w:jc w:val="both"/>
      </w:pP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B2CC4B" wp14:editId="2F54496A">
                <wp:simplePos x="0" y="0"/>
                <wp:positionH relativeFrom="column">
                  <wp:posOffset>0</wp:posOffset>
                </wp:positionH>
                <wp:positionV relativeFrom="paragraph">
                  <wp:posOffset>121285</wp:posOffset>
                </wp:positionV>
                <wp:extent cx="1198880" cy="914400"/>
                <wp:effectExtent l="19050" t="16510" r="10795" b="12065"/>
                <wp:wrapNone/>
                <wp:docPr id="9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8880" cy="914400"/>
                          <a:chOff x="2327" y="5711"/>
                          <a:chExt cx="1888" cy="1440"/>
                        </a:xfrm>
                      </wpg:grpSpPr>
                      <wpg:grpSp>
                        <wpg:cNvPr id="91" name="Group 3"/>
                        <wpg:cNvGrpSpPr>
                          <a:grpSpLocks/>
                        </wpg:cNvGrpSpPr>
                        <wpg:grpSpPr bwMode="auto">
                          <a:xfrm rot="5400000">
                            <a:off x="2098" y="6162"/>
                            <a:ext cx="1134" cy="232"/>
                            <a:chOff x="7607" y="8224"/>
                            <a:chExt cx="1260" cy="290"/>
                          </a:xfrm>
                        </wpg:grpSpPr>
                        <wpg:grpSp>
                          <wpg:cNvPr id="92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7938" y="8224"/>
                              <a:ext cx="607" cy="290"/>
                              <a:chOff x="7938" y="8147"/>
                              <a:chExt cx="607" cy="290"/>
                            </a:xfrm>
                          </wpg:grpSpPr>
                          <wpg:grpSp>
                            <wpg:cNvPr id="93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67" y="8147"/>
                                <a:ext cx="540" cy="180"/>
                                <a:chOff x="7967" y="8147"/>
                                <a:chExt cx="540" cy="180"/>
                              </a:xfrm>
                            </wpg:grpSpPr>
                            <wps:wsp>
                              <wps:cNvPr id="94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7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38" y="8257"/>
                                <a:ext cx="607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8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7607" y="8327"/>
                              <a:ext cx="1260" cy="0"/>
                              <a:chOff x="7607" y="8327"/>
                              <a:chExt cx="1260" cy="0"/>
                            </a:xfrm>
                          </wpg:grpSpPr>
                          <wps:wsp>
                            <wps:cNvPr id="99" name="Lin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" name="Line 1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6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01" name="Group 13"/>
                        <wpg:cNvGrpSpPr>
                          <a:grpSpLocks/>
                        </wpg:cNvGrpSpPr>
                        <wpg:grpSpPr bwMode="auto">
                          <a:xfrm rot="5400000">
                            <a:off x="2806" y="6162"/>
                            <a:ext cx="1134" cy="232"/>
                            <a:chOff x="7607" y="8224"/>
                            <a:chExt cx="1260" cy="290"/>
                          </a:xfrm>
                        </wpg:grpSpPr>
                        <wpg:grpSp>
                          <wpg:cNvPr id="102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7938" y="8224"/>
                              <a:ext cx="607" cy="290"/>
                              <a:chOff x="7938" y="8147"/>
                              <a:chExt cx="607" cy="290"/>
                            </a:xfrm>
                          </wpg:grpSpPr>
                          <wpg:grpSp>
                            <wpg:cNvPr id="103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67" y="8147"/>
                                <a:ext cx="540" cy="180"/>
                                <a:chOff x="7967" y="8147"/>
                                <a:chExt cx="540" cy="180"/>
                              </a:xfrm>
                            </wpg:grpSpPr>
                            <wps:wsp>
                              <wps:cNvPr id="10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7" name="Rectangl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38" y="8257"/>
                                <a:ext cx="607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8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7607" y="8327"/>
                              <a:ext cx="1260" cy="0"/>
                              <a:chOff x="7607" y="8327"/>
                              <a:chExt cx="1260" cy="0"/>
                            </a:xfrm>
                          </wpg:grpSpPr>
                          <wps:wsp>
                            <wps:cNvPr id="109" name="Lin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" name="Line 2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6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11" name="Group 23"/>
                        <wpg:cNvGrpSpPr>
                          <a:grpSpLocks/>
                        </wpg:cNvGrpSpPr>
                        <wpg:grpSpPr bwMode="auto">
                          <a:xfrm rot="5400000">
                            <a:off x="3532" y="6162"/>
                            <a:ext cx="1134" cy="232"/>
                            <a:chOff x="7607" y="8224"/>
                            <a:chExt cx="1260" cy="290"/>
                          </a:xfrm>
                        </wpg:grpSpPr>
                        <wpg:grpSp>
                          <wpg:cNvPr id="112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7938" y="8224"/>
                              <a:ext cx="607" cy="290"/>
                              <a:chOff x="7938" y="8147"/>
                              <a:chExt cx="607" cy="290"/>
                            </a:xfrm>
                          </wpg:grpSpPr>
                          <wpg:grpSp>
                            <wpg:cNvPr id="113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67" y="8147"/>
                                <a:ext cx="540" cy="180"/>
                                <a:chOff x="7967" y="8147"/>
                                <a:chExt cx="540" cy="180"/>
                              </a:xfrm>
                            </wpg:grpSpPr>
                            <wps:wsp>
                              <wps:cNvPr id="11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7" name="Rectangle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38" y="8257"/>
                                <a:ext cx="607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8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7607" y="8327"/>
                              <a:ext cx="1260" cy="0"/>
                              <a:chOff x="7607" y="8327"/>
                              <a:chExt cx="1260" cy="0"/>
                            </a:xfrm>
                          </wpg:grpSpPr>
                          <wps:wsp>
                            <wps:cNvPr id="119" name="Lin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" name="Line 3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6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21" name="Group 33"/>
                        <wpg:cNvGrpSpPr>
                          <a:grpSpLocks/>
                        </wpg:cNvGrpSpPr>
                        <wpg:grpSpPr bwMode="auto">
                          <a:xfrm>
                            <a:off x="2687" y="5711"/>
                            <a:ext cx="720" cy="1140"/>
                            <a:chOff x="2687" y="5711"/>
                            <a:chExt cx="720" cy="1080"/>
                          </a:xfrm>
                        </wpg:grpSpPr>
                        <wps:wsp>
                          <wps:cNvPr id="122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7" y="679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7" y="5711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7" y="571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5" name="Group 37"/>
                        <wpg:cNvGrpSpPr>
                          <a:grpSpLocks/>
                        </wpg:cNvGrpSpPr>
                        <wpg:grpSpPr bwMode="auto">
                          <a:xfrm>
                            <a:off x="3407" y="5711"/>
                            <a:ext cx="720" cy="1140"/>
                            <a:chOff x="2687" y="5711"/>
                            <a:chExt cx="720" cy="1080"/>
                          </a:xfrm>
                        </wpg:grpSpPr>
                        <wps:wsp>
                          <wps:cNvPr id="126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7" y="679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7" y="5711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7" y="571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9" name="Group 41"/>
                        <wpg:cNvGrpSpPr>
                          <a:grpSpLocks/>
                        </wpg:cNvGrpSpPr>
                        <wpg:grpSpPr bwMode="auto">
                          <a:xfrm>
                            <a:off x="2327" y="5711"/>
                            <a:ext cx="1800" cy="1440"/>
                            <a:chOff x="2327" y="5711"/>
                            <a:chExt cx="1800" cy="1440"/>
                          </a:xfrm>
                        </wpg:grpSpPr>
                        <wps:wsp>
                          <wps:cNvPr id="130" name="Line 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7" y="571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7" y="5711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7" y="7151"/>
                              <a:ext cx="180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27" y="679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AC47C" id="Group 2" o:spid="_x0000_s1026" style="position:absolute;margin-left:0;margin-top:9.55pt;width:94.4pt;height:1in;z-index:251661312" coordorigin="2327,5711" coordsize="188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">
                <v:group id="Group 3" o:spid="_x0000_s1027" style="position:absolute;left:2098;top:6162;width:1134;height:232;rotation:90" coordorigin="7607,8224" coordsize="1260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Ghd/sQAAADbAAAA&#10;DwAAAAAAAAAAAAAAAACqAgAAZHJzL2Rvd25yZXYueG1sUEsFBgAAAAAEAAQA+gAAAJsDAAAAAA==&#10;">
                  <v:group id="Group 4" o:spid="_x0000_s1028" style="position:absolute;left:7938;top:8224;width:607;height:290" coordorigin="7938,8147" coordsize="607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<v:group id="Group 5" o:spid="_x0000_s1029" style="position:absolute;left:7967;top:8147;width:540;height:180" coordorigin="7967,8147" coordsize="54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<v:oval id="Oval 6" o:spid="_x0000_s1030" style="position:absolute;left:796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YMycMA&#10;AADbAAAADwAAAGRycy9kb3ducmV2LnhtbESPy2rDMBBF94H+g5hCd4nsUELiRgnFtOBNKXlQuhys&#10;qWRqjYylxvbfV4FAlpf7ONztfnStuFAfGs8K8kUGgrj2umGj4Hx6n69BhIissfVMCiYKsN89zLZY&#10;aD/wgS7HaEQa4VCgAhtjV0gZaksOw8J3xMn78b3DmGRvpO5xSOOulcssW0mHDSeCxY5KS/Xv8c8l&#10;yNsy/6jGz+n7qz6TLQfTbcyg1NPj+PoCItIY7+Fbu9IKNs9w/ZJ+gN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YMycMAAADbAAAADwAAAAAAAAAAAAAAAACYAgAAZHJzL2Rv&#10;d25yZXYueG1sUEsFBgAAAAAEAAQA9QAAAIgDAAAAAA==&#10;" strokeweight="1.25pt"/>
                      <v:oval id="Oval 7" o:spid="_x0000_s1031" style="position:absolute;left:814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pUsMA&#10;AADbAAAADwAAAGRycy9kb3ducmV2LnhtbESPy2rDMBBF94H+g5hCd4nsQEPiRgnFtOBNKXlQuhys&#10;qWRqjYylxvbfV4FAlpf7ONztfnStuFAfGs8K8kUGgrj2umGj4Hx6n69BhIissfVMCiYKsN89zLZY&#10;aD/wgS7HaEQa4VCgAhtjV0gZaksOw8J3xMn78b3DmGRvpO5xSOOulcssW0mHDSeCxY5KS/Xv8c8l&#10;yNsy/6jGz+n7qz6TLQfTbcyg1NPj+PoCItIY7+Fbu9IKNs9w/ZJ+gN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qpUsMAAADbAAAADwAAAAAAAAAAAAAAAACYAgAAZHJzL2Rv&#10;d25yZXYueG1sUEsFBgAAAAAEAAQA9QAAAIgDAAAAAA==&#10;" strokeweight="1.25pt"/>
                      <v:oval id="Oval 8" o:spid="_x0000_s1032" style="position:absolute;left:832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3JcEA&#10;AADbAAAADwAAAGRycy9kb3ducmV2LnhtbESPzYrCMBSF9wO+Q7iCuzHVhWg1iogDbkRGRVxemmtS&#10;bG5Kk7H17c2A4PJwfj7OYtW5SjyoCaVnBaNhBoK48Lpko+B8+vmegggRWWPlmRQ8KcBq2ftaYK59&#10;y7/0OEYj0giHHBXYGOtcylBYchiGviZO3s03DmOSjZG6wTaNu0qOs2wiHZacCBZr2lgq7sc/lyDb&#10;8Wi/6w7P66U4k920pp6ZVqlBv1vPQUTq4if8bu+0gtkE/r+kH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oNyXBAAAA2wAAAA8AAAAAAAAAAAAAAAAAmAIAAGRycy9kb3du&#10;cmV2LnhtbFBLBQYAAAAABAAEAPUAAACGAwAAAAA=&#10;" strokeweight="1.25pt"/>
                    </v:group>
                    <v:rect id="Rectangle 9" o:spid="_x0000_s1033" style="position:absolute;left:7938;top:8257;width:60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IACMQA&#10;AADbAAAADwAAAGRycy9kb3ducmV2LnhtbESPQWvCQBSE70L/w/IKvdVdbZtqzEZKQSi0HhoFr4/s&#10;Mwlm38bsqvHfu4WCx2FmvmGy5WBbcabeN441TMYKBHHpTMOVhu1m9TwD4QOywdYxabiSh2X+MMow&#10;Ne7Cv3QuQiUihH2KGuoQulRKX9Zk0Y9dRxy9vesthij7SpoeLxFuWzlVKpEWG44LNXb0WVN5KE5W&#10;Ayav5rjev/xsvk8JzqtBrd52Suunx+FjASLQEO7h//aX0TB/h7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SAAjEAAAA2wAAAA8AAAAAAAAAAAAAAAAAmAIAAGRycy9k&#10;b3ducmV2LnhtbFBLBQYAAAAABAAEAPUAAACJAwAAAAA=&#10;" stroked="f"/>
                  </v:group>
                  <v:group id="Group 10" o:spid="_x0000_s1034" style="position:absolute;left:7607;top:8327;width:1260;height:0" coordorigin="7607,8327" coordsize="12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<v:line id="Line 11" o:spid="_x0000_s1035" style="position:absolute;visibility:visible;mso-wrap-style:square" from="8507,8327" to="88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sotsMAAADbAAAADwAAAGRycy9kb3ducmV2LnhtbESPwWrDMBBE74X8g9hAbo3sBEzjRAnB&#10;xFAolNbNB2ytjW0irYyl2u7fV4VCj8PMvGEOp9kaMdLgO8cK0nUCgrh2uuNGwfWjfHwC4QOyRuOY&#10;FHyTh9Nx8XDAXLuJ32msQiMihH2OCtoQ+lxKX7dk0a9dTxy9mxsshiiHRuoBpwi3Rm6SJJMWO44L&#10;LfZUtFTfqy+rYHqryvn1xWl7dUXWmSz93F6MUqvlfN6DCDSH//Bf+1kr2O3g90v8Af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7KLbDAAAA2wAAAA8AAAAAAAAAAAAA&#10;AAAAoQIAAGRycy9kb3ducmV2LnhtbFBLBQYAAAAABAAEAPkAAACRAwAAAAA=&#10;" strokeweight="1.25pt"/>
                    <v:line id="Line 12" o:spid="_x0000_s1036" style="position:absolute;flip:x;visibility:visible;mso-wrap-style:square" from="7607,8327" to="79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1c0cUAAADcAAAADwAAAGRycy9kb3ducmV2LnhtbESPQWvCQBCF74X+h2UKvdVNPbSaukpb&#10;EITWQ1WwxzE7JsHsbMiOJv77zkHobYb35r1vZoshNOZCXaojO3geZWCIi+hrLh3stsunCZgkyB6b&#10;yOTgSgkW8/u7GeY+9vxDl42URkM45eigEmlza1NRUcA0ii2xasfYBRRdu9L6DnsND40dZ9mLDViz&#10;NlTY0mdFxWlzDg6Sv/JhP/ne9x+735PUr2sZvqbOPT4M729ghAb5N9+uV17xM8XXZ3QCO/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61c0cUAAADcAAAADwAAAAAAAAAA&#10;AAAAAAChAgAAZHJzL2Rvd25yZXYueG1sUEsFBgAAAAAEAAQA+QAAAJMDAAAAAA==&#10;" strokeweight="1.25pt"/>
                  </v:group>
                </v:group>
                <v:group id="Group 13" o:spid="_x0000_s1037" style="position:absolute;left:2806;top:6162;width:1134;height:232;rotation:90" coordorigin="7607,8224" coordsize="1260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1loi/CAAAA3AAAAA8A&#10;AAAAAAAAAAAAAAAAqgIAAGRycy9kb3ducmV2LnhtbFBLBQYAAAAABAAEAPoAAACZAwAAAAA=&#10;">
                  <v:group id="Group 14" o:spid="_x0000_s1038" style="position:absolute;left:7938;top:8224;width:607;height:290" coordorigin="7938,8147" coordsize="607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<v:group id="Group 15" o:spid="_x0000_s1039" style="position:absolute;left:7967;top:8147;width:540;height:180" coordorigin="7967,8147" coordsize="54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<v:oval id="Oval 16" o:spid="_x0000_s1040" style="position:absolute;left:796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uuMMA&#10;AADcAAAADwAAAGRycy9kb3ducmV2LnhtbESPT4vCMBDF78J+hzAL3jRVRLQaZZEVvIj4h2WPQzMm&#10;ZZtJabK2fnsjCN5meG/e781y3blK3KgJpWcFo2EGgrjwumSj4HLeDmYgQkTWWHkmBXcKsF599JaY&#10;a9/ykW6naEQK4ZCjAhtjnUsZCksOw9DXxEm7+sZhTGtjpG6wTeGukuMsm0qHJSeCxZo2loq/079L&#10;kO/xaL/rDvffn+JCdtOaem5apfqf3dcCRKQuvs2v651O9bMJPJ9JE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muuMMAAADcAAAADwAAAAAAAAAAAAAAAACYAgAAZHJzL2Rv&#10;d25yZXYueG1sUEsFBgAAAAAEAAQA9QAAAIgDAAAAAA==&#10;" strokeweight="1.25pt"/>
                      <v:oval id="Oval 17" o:spid="_x0000_s1041" style="position:absolute;left:814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ULI8MA&#10;AADcAAAADwAAAGRycy9kb3ducmV2LnhtbESPT4vCMBDF78J+hzAL3jRVULQaZZEVvIj4h2WPQzMm&#10;ZZtJabK2fnsjCN5meG/e781y3blK3KgJpWcFo2EGgrjwumSj4HLeDmYgQkTWWHkmBXcKsF599JaY&#10;a9/ykW6naEQK4ZCjAhtjnUsZCksOw9DXxEm7+sZhTGtjpG6wTeGukuMsm0qHJSeCxZo2loq/079L&#10;kO/xaL/rDvffn+JCdtOaem5apfqf3dcCRKQuvs2v651O9bMJPJ9JE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ULI8MAAADcAAAADwAAAAAAAAAAAAAAAACYAgAAZHJzL2Rv&#10;d25yZXYueG1sUEsFBgAAAAAEAAQA9QAAAIgDAAAAAA==&#10;" strokeweight="1.25pt"/>
                      <v:oval id="Oval 18" o:spid="_x0000_s1042" style="position:absolute;left:832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eVVMMA&#10;AADcAAAADwAAAGRycy9kb3ducmV2LnhtbESPT4vCMBDF74LfIYywN031IFqNIrILXkT8w7LHoRmT&#10;YjMpTbT1228EwdsM7837vVmuO1eJBzWh9KxgPMpAEBdel2wUXM4/wxmIEJE1Vp5JwZMCrFf93hJz&#10;7Vs+0uMUjUghHHJUYGOscylDYclhGPmaOGlX3ziMaW2M1A22KdxVcpJlU+mw5ESwWNPWUnE73V2C&#10;fE/G+113eP79Fhey29bUc9Mq9TXoNgsQkbr4Mb+vdzrVz6bweiZ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eVVMMAAADcAAAADwAAAAAAAAAAAAAAAACYAgAAZHJzL2Rv&#10;d25yZXYueG1sUEsFBgAAAAAEAAQA9QAAAIgDAAAAAA==&#10;" strokeweight="1.25pt"/>
                    </v:group>
                    <v:rect id="Rectangle 19" o:spid="_x0000_s1043" style="position:absolute;left:7938;top:8257;width:60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E4RMIA&#10;AADcAAAADwAAAGRycy9kb3ducmV2LnhtbERPS4vCMBC+L/gfwgje1kTdrVqNIoKwsOvBB3gdmrEt&#10;NpPaRK3/3iws7G0+vufMl62txJ0aXzrWMOgrEMSZMyXnGo6HzfsEhA/IBivHpOFJHpaLztscU+Me&#10;vKP7PuQihrBPUUMRQp1K6bOCLPq+q4kjd3aNxRBhk0vT4COG20oOlUqkxZJjQ4E1rQvKLvub1YDJ&#10;h7luz6Ofw/ctwWneqs3nSWnd67arGYhAbfgX/7m/TJyvxvD7TLx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4ThEwgAAANwAAAAPAAAAAAAAAAAAAAAAAJgCAABkcnMvZG93&#10;bnJldi54bWxQSwUGAAAAAAQABAD1AAAAhwMAAAAA&#10;" stroked="f"/>
                  </v:group>
                  <v:group id="Group 20" o:spid="_x0000_s1044" style="position:absolute;left:7607;top:8327;width:1260;height:0" coordorigin="7607,8327" coordsize="12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<v:line id="Line 21" o:spid="_x0000_s1045" style="position:absolute;visibility:visible;mso-wrap-style:square" from="8507,8327" to="88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E/acAAAADcAAAADwAAAGRycy9kb3ducmV2LnhtbERP24rCMBB9X/Afwgi+rakKZa1GEVEQ&#10;hGW3+gFjM7bFZFKaaOvfbwRh3+ZwrrNc99aIB7W+dqxgMk5AEBdO11wqOJ/2n18gfEDWaByTgid5&#10;WK8GH0vMtOv4lx55KEUMYZ+hgiqEJpPSFxVZ9GPXEEfu6lqLIcK2lLrFLoZbI6dJkkqLNceGChva&#10;VlTc8rtV0P3k+/776LQ9u21am3Ryme2MUqNhv1mACNSHf/HbfdBxfjKH1zPxArn6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BhP2nAAAAA3AAAAA8AAAAAAAAAAAAAAAAA&#10;oQIAAGRycy9kb3ducmV2LnhtbFBLBQYAAAAABAAEAPkAAACOAwAAAAA=&#10;" strokeweight="1.25pt"/>
                    <v:line id="Line 22" o:spid="_x0000_s1046" style="position:absolute;flip:x;visibility:visible;mso-wrap-style:square" from="7607,8327" to="79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TKDMYAAADcAAAADwAAAGRycy9kb3ducmV2LnhtbESPzWrDQAyE74G+w6JCbsk6OaSpm01o&#10;C4FC20N+ID2qXtU28WqNV42dt68OhdwkZjTzabUZQmMu1KU6soPZNANDXERfc+ngeNhOlmCSIHts&#10;IpODKyXYrO9GK8x97HlHl72URkM45eigEmlza1NRUcA0jS2xaj+xCyi6dqX1HfYaHho7z7KFDViz&#10;NlTY0mtFxXn/Gxwkf+Xv0/Lj1L8cv85SP3zK8P7o3Ph+eH4CIzTIzfx//eYVf6b4+oxOY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0ygzGAAAA3AAAAA8AAAAAAAAA&#10;AAAAAAAAoQIAAGRycy9kb3ducmV2LnhtbFBLBQYAAAAABAAEAPkAAACUAwAAAAA=&#10;" strokeweight="1.25pt"/>
                  </v:group>
                </v:group>
                <v:group id="Group 23" o:spid="_x0000_s1047" style="position:absolute;left:3532;top:6162;width:1134;height:232;rotation:90" coordorigin="7607,8224" coordsize="1260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i8NPLCAAAA3AAAAA8A&#10;AAAAAAAAAAAAAAAAqgIAAGRycy9kb3ducmV2LnhtbFBLBQYAAAAABAAEAPoAAACZAwAAAAA=&#10;">
                  <v:group id="Group 24" o:spid="_x0000_s1048" style="position:absolute;left:7938;top:8224;width:607;height:290" coordorigin="7938,8147" coordsize="607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<v:group id="Group 25" o:spid="_x0000_s1049" style="position:absolute;left:7967;top:8147;width:540;height:180" coordorigin="7967,8147" coordsize="54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    <v:oval id="Oval 26" o:spid="_x0000_s1050" style="position:absolute;left:796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4ZcQA&#10;AADcAAAADwAAAGRycy9kb3ducmV2LnhtbESPQWsCMRCF74X+hzCF3mp2RaSuRhGp4KWIupQeh82Y&#10;LG4myyZ1139vBKG3Gd6b971ZrAbXiCt1ofasIB9lIIgrr2s2CsrT9uMTRIjIGhvPpOBGAVbL15cF&#10;Ftr3fKDrMRqRQjgUqMDG2BZShsqSwzDyLXHSzr5zGNPaGak77FO4a+Q4y6bSYc2JYLGljaXqcvxz&#10;CfI1zr93w/72+1OVZDe9aWemV+r9bVjPQUQa4r/5eb3TqX4+gcczaQK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AOGXEAAAA3AAAAA8AAAAAAAAAAAAAAAAAmAIAAGRycy9k&#10;b3ducmV2LnhtbFBLBQYAAAAABAAEAPUAAACJAwAAAAA=&#10;" strokeweight="1.25pt"/>
                      <v:oval id="Oval 27" o:spid="_x0000_s1051" style="position:absolute;left:814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d/sQA&#10;AADcAAAADwAAAGRycy9kb3ducmV2LnhtbESPQWsCMRCF74X+hzCF3mp2BaWuRhGp4KWIupQeh82Y&#10;LG4myyZ1139vBKG3Gd6b971ZrAbXiCt1ofasIB9lIIgrr2s2CsrT9uMTRIjIGhvPpOBGAVbL15cF&#10;Ftr3fKDrMRqRQjgUqMDG2BZShsqSwzDyLXHSzr5zGNPaGak77FO4a+Q4y6bSYc2JYLGljaXqcvxz&#10;CfI1zr93w/72+1OVZDe9aWemV+r9bVjPQUQa4r/5eb3TqX4+gcczaQK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nf7EAAAA3AAAAA8AAAAAAAAAAAAAAAAAmAIAAGRycy9k&#10;b3ducmV2LnhtbFBLBQYAAAAABAAEAPUAAACJAwAAAAA=&#10;" strokeweight="1.25pt"/>
                      <v:oval id="Oval 28" o:spid="_x0000_s1052" style="position:absolute;left:832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4DicUA&#10;AADcAAAADwAAAGRycy9kb3ducmV2LnhtbESPzWrDMBCE74W8g9hAb43sHEzrRAklJJBLCXVD6XGx&#10;NpKptTKW6p+3rwKF3naZ2flmt/vJtWKgPjSeFeSrDARx7XXDRsH14/T0DCJEZI2tZ1IwU4D9bvGw&#10;xVL7kd9pqKIRKYRDiQpsjF0pZagtOQwr3xEn7eZ7hzGtvZG6xzGFu1aus6yQDhtOBIsdHSzV39WP&#10;S5DjOn87T5f567O+kj2Mpnsxo1KPy+l1AyLSFP/Nf9dnnernBdyfSRP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gOJxQAAANwAAAAPAAAAAAAAAAAAAAAAAJgCAABkcnMv&#10;ZG93bnJldi54bWxQSwUGAAAAAAQABAD1AAAAigMAAAAA&#10;" strokeweight="1.25pt"/>
                    </v:group>
                    <v:rect id="Rectangle 29" o:spid="_x0000_s1053" style="position:absolute;left:7938;top:8257;width:60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umcIA&#10;AADcAAAADwAAAGRycy9kb3ducmV2LnhtbERPTYvCMBC9L+x/CLPgTRNX7Wo1igiCoB5WBa9DM7bF&#10;ZtJtonb//UYQ9jaP9zmzRWsrcafGl4419HsKBHHmTMm5htNx3R2D8AHZYOWYNPySh8X8/W2GqXEP&#10;/qb7IeQihrBPUUMRQp1K6bOCLPqeq4kjd3GNxRBhk0vT4COG20p+KpVIiyXHhgJrWhWUXQ83qwGT&#10;ofnZXwa74/aW4CRv1Xp0Vlp3PtrlFESgNvyLX+6NifP7X/B8Jl4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OK6ZwgAAANwAAAAPAAAAAAAAAAAAAAAAAJgCAABkcnMvZG93&#10;bnJldi54bWxQSwUGAAAAAAQABAD1AAAAhwMAAAAA&#10;" stroked="f"/>
                  </v:group>
                  <v:group id="Group 30" o:spid="_x0000_s1054" style="position:absolute;left:7607;top:8327;width:1260;height:0" coordorigin="7607,8327" coordsize="12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  <v:line id="Line 31" o:spid="_x0000_s1055" style="position:absolute;visibility:visible;mso-wrap-style:square" from="8507,8327" to="88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iptMIAAADcAAAADwAAAGRycy9kb3ducmV2LnhtbERP3WrCMBS+F/YO4Qx2Z9NuUFxnWoZM&#10;EASZ1Qc4a87asuSkNNHWtzeDwe7Ox/d71tVsjbjS6HvHCrIkBUHcON1zq+B82i5XIHxA1mgck4Ib&#10;eajKh8UaC+0mPtK1Dq2IIewLVNCFMBRS+qYjiz5xA3Hkvt1oMUQ4tlKPOMVwa+RzmubSYs+xocOB&#10;Nh01P/XFKpg+6+182Dttz26T9ybPvl4+jFJPj/P7G4hAc/gX/7l3Os7PXuH3mXiBLO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biptMIAAADcAAAADwAAAAAAAAAAAAAA&#10;AAChAgAAZHJzL2Rvd25yZXYueG1sUEsFBgAAAAAEAAQA+QAAAJADAAAAAA==&#10;" strokeweight="1.25pt"/>
                    <v:line id="Line 32" o:spid="_x0000_s1056" style="position:absolute;flip:x;visibility:visible;mso-wrap-style:square" from="7607,8327" to="79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gAscYAAADcAAAADwAAAGRycy9kb3ducmV2LnhtbESPzWrDQAyE74G+w6JCbsm6OaSpm01o&#10;A4FC20N+ID2qXtU28WqNV42dt68OhdwkZjTzabkeQmMu1KU6soOHaQaGuIi+5tLB8bCdLMAkQfbY&#10;RCYHV0qwXt2Nlpj72POOLnspjYZwytFBJdLm1qaiooBpGlti1X5iF1B07UrrO+w1PDR2lmVzG7Bm&#10;baiwpU1FxXn/Gxwkf+Xv0+Lj1L8ev85SP37K8P7k3Ph+eHkGIzTIzfx//eYVf6b4+oxOY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YALHGAAAA3AAAAA8AAAAAAAAA&#10;AAAAAAAAoQIAAGRycy9kb3ducmV2LnhtbFBLBQYAAAAABAAEAPkAAACUAwAAAAA=&#10;" strokeweight="1.25pt"/>
                  </v:group>
                </v:group>
                <v:group id="Group 33" o:spid="_x0000_s1057" style="position:absolute;left:2687;top:5711;width:720;height:1140" coordorigin="2687,5711" coordsize="72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line id="Line 34" o:spid="_x0000_s1058" style="position:absolute;visibility:visible;mso-wrap-style:square" from="2687,6791" to="3047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qK6cIAAADcAAAADwAAAGRycy9kb3ducmV2LnhtbERPTWvCQBC9F/wPywje6sYIUqKriGAt&#10;vTUtQm9DdkxisrNxd6Ppv+8Kgrd5vM9ZbQbTiis5X1tWMJsmIIgLq2suFfx871/fQPiArLG1TAr+&#10;yMNmPXpZYabtjb/omodSxBD2GSqoQugyKX1RkUE/tR1x5E7WGQwRulJqh7cYblqZJslCGqw5NlTY&#10;0a6iosl7o+DY5/x7bvauxf79cDgdL42ffyo1GQ/bJYhAQ3iKH+4PHeenKdyfiRfI9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YqK6cIAAADcAAAADwAAAAAAAAAAAAAA&#10;AAChAgAAZHJzL2Rvd25yZXYueG1sUEsFBgAAAAAEAAQA+QAAAJADAAAAAA==&#10;" strokeweight="1.5pt"/>
                  <v:line id="Line 35" o:spid="_x0000_s1059" style="position:absolute;flip:y;visibility:visible;mso-wrap-style:square" from="3047,5711" to="3047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DtQMEAAADcAAAADwAAAGRycy9kb3ducmV2LnhtbERPTYvCMBC9L/gfwgje1tQuyFKNIoKg&#10;rIddV9jr0EybYjMpSbT135sFwds83ucs14NtxY18aBwrmE0zEMSl0w3XCs6/u/dPECEia2wdk4I7&#10;BVivRm9LLLTr+Ydup1iLFMKhQAUmxq6QMpSGLIap64gTVzlvMSboa6k99inctjLPsrm02HBqMNjR&#10;1lB5OV2tAnn46r/9Lj9XdbXv3N/BHOf9oNRkPGwWICIN8SV+uvc6zc8/4P+Zd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oO1AwQAAANwAAAAPAAAAAAAAAAAAAAAA&#10;AKECAABkcnMvZG93bnJldi54bWxQSwUGAAAAAAQABAD5AAAAjwMAAAAA&#10;" strokeweight="1.5pt"/>
                  <v:line id="Line 36" o:spid="_x0000_s1060" style="position:absolute;visibility:visible;mso-wrap-style:square" from="3047,5711" to="3407,5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+3BsIAAADcAAAADwAAAGRycy9kb3ducmV2LnhtbERPTWvCQBC9F/wPywi91Y22FImuIoJV&#10;ejOK4G3IjklMdjbd3Wj8926h0Ns83ufMl71pxI2crywrGI8SEMS51RUXCo6HzdsUhA/IGhvLpOBB&#10;HpaLwcscU23vvKdbFgoRQ9inqKAMoU2l9HlJBv3ItsSRu1hnMEToCqkd3mO4aeQkST6lwYpjQ4kt&#10;rUvK66wzCk5dxudrvXENdl/b7eX0U/v3b6Veh/1qBiJQH/7Ff+6djvMnH/D7TL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S+3BsIAAADcAAAADwAAAAAAAAAAAAAA&#10;AAChAgAAZHJzL2Rvd25yZXYueG1sUEsFBgAAAAAEAAQA+QAAAJADAAAAAA==&#10;" strokeweight="1.5pt"/>
                </v:group>
                <v:group id="Group 37" o:spid="_x0000_s1061" style="position:absolute;left:3407;top:5711;width:720;height:1140" coordorigin="2687,5711" coordsize="72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line id="Line 38" o:spid="_x0000_s1062" style="position:absolute;visibility:visible;mso-wrap-style:square" from="2687,6791" to="3047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GM6sIAAADcAAAADwAAAGRycy9kb3ducmV2LnhtbERPS4vCMBC+L/gfwgje1lQFWapRRPCB&#10;t+2K4G1oxra2mdQk1e6/3yws7G0+vucs171pxJOcrywrmIwTEMS51RUXCs5fu/cPED4ga2wsk4Jv&#10;8rBeDd6WmGr74k96ZqEQMYR9igrKENpUSp+XZNCPbUscuZt1BkOErpDa4SuGm0ZOk2QuDVYcG0ps&#10;aVtSXmedUXDpMr7e651rsNsfDrfLo/azk1KjYb9ZgAjUh3/xn/uo4/zpHH6fiRfI1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rGM6sIAAADcAAAADwAAAAAAAAAAAAAA&#10;AAChAgAAZHJzL2Rvd25yZXYueG1sUEsFBgAAAAAEAAQA+QAAAJADAAAAAA==&#10;" strokeweight="1.5pt"/>
                  <v:line id="Line 39" o:spid="_x0000_s1063" style="position:absolute;flip:y;visibility:visible;mso-wrap-style:square" from="3047,5711" to="3047,6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vrQ8EAAADcAAAADwAAAGRycy9kb3ducmV2LnhtbERPTYvCMBC9L/gfwgh7W1N70KUaRQRB&#10;2T24KngdmmlTbCYlibb+e7OwsLd5vM9Zrgfbigf50DhWMJ1kIIhLpxuuFVzOu49PECEia2wdk4In&#10;BVivRm9LLLTr+Ycep1iLFMKhQAUmxq6QMpSGLIaJ64gTVzlvMSboa6k99inctjLPspm02HBqMNjR&#10;1lB5O92tAnn46o9+l1+qutp37now37N+UOp9PGwWICIN8V/8597rND+fw+8z6QK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m+tDwQAAANwAAAAPAAAAAAAAAAAAAAAA&#10;AKECAABkcnMvZG93bnJldi54bWxQSwUGAAAAAAQABAD5AAAAjwMAAAAA&#10;" strokeweight="1.5pt"/>
                  <v:line id="Line 40" o:spid="_x0000_s1064" style="position:absolute;visibility:visible;mso-wrap-style:square" from="3047,5711" to="3407,5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K9A8UAAADcAAAADwAAAGRycy9kb3ducmV2LnhtbESPQWvCQBCF70L/wzIFb7qpBSmpq5SC&#10;tXgzFaG3ITsmabKz6e5G03/fOQjeZnhv3vtmtRldpy4UYuPZwNM8A0VcettwZeD4tZ29gIoJ2WLn&#10;mQz8UYTN+mGywtz6Kx/oUqRKSQjHHA3UKfW51rGsyWGc+55YtLMPDpOsodI24FXCXacXWbbUDhuW&#10;hhp7eq+pbIvBGTgNBX//tNvQ4fCx251Pv2183hszfRzfXkElGtPdfLv+tIK/EFp5RibQ6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K9A8UAAADcAAAADwAAAAAAAAAA&#10;AAAAAAChAgAAZHJzL2Rvd25yZXYueG1sUEsFBgAAAAAEAAQA+QAAAJMDAAAAAA==&#10;" strokeweight="1.5pt"/>
                </v:group>
                <v:group id="Group 41" o:spid="_x0000_s1065" style="position:absolute;left:2327;top:5711;width:1800;height:1440" coordorigin="2327,5711" coordsize="180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line id="Line 42" o:spid="_x0000_s1066" style="position:absolute;flip:x;visibility:visible;mso-wrap-style:square" from="2327,5711" to="2687,5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vl6sQAAADcAAAADwAAAGRycy9kb3ducmV2LnhtbESPQWsCMRCF74X+hzAFbzWrgpStUUQQ&#10;lPZgVeh12MxuFjeTJUnd7b/vHAreZnhv3vtmtRl9p+4UUxvYwGxagCKugm25MXC97F/fQKWMbLEL&#10;TAZ+KcFm/fy0wtKGgb/ofs6NkhBOJRpwOfel1qly5DFNQ08sWh2ixyxrbLSNOEi47/S8KJbaY8vS&#10;4LCnnaPqdv7xBvTxYzjF/fxaN/WhD99H97kcRmMmL+P2HVSmMT/M/9cHK/gLwZdnZAK9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q+XqxAAAANwAAAAPAAAAAAAAAAAA&#10;AAAAAKECAABkcnMvZG93bnJldi54bWxQSwUGAAAAAAQABAD5AAAAkgMAAAAA&#10;" strokeweight="1.5pt"/>
                  <v:line id="Line 43" o:spid="_x0000_s1067" style="position:absolute;visibility:visible;mso-wrap-style:square" from="2327,5711" to="2327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GCQ8EAAADcAAAADwAAAGRycy9kb3ducmV2LnhtbERPTYvCMBC9L/gfwgje1tQVlqUaRQRX&#10;2ZtdEbwNzdjWNpOapNr992ZB8DaP9znzZW8acSPnK8sKJuMEBHFudcWFgsPv5v0LhA/IGhvLpOCP&#10;PCwXg7c5ptreeU+3LBQihrBPUUEZQptK6fOSDPqxbYkjd7bOYIjQFVI7vMdw08iPJPmUBiuODSW2&#10;tC4pr7POKDh2GZ8u9cY12H1vt+fjtfbTH6VGw341AxGoDy/x073Tcf50Av/PxAv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gYJDwQAAANwAAAAPAAAAAAAAAAAAAAAA&#10;AKECAABkcnMvZG93bnJldi54bWxQSwUGAAAAAAQABAD5AAAAjwMAAAAA&#10;" strokeweight="1.5pt"/>
                  <v:line id="Line 44" o:spid="_x0000_s1068" style="position:absolute;visibility:visible;mso-wrap-style:square" from="2327,7151" to="4127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McNMIAAADcAAAADwAAAGRycy9kb3ducmV2LnhtbERPS4vCMBC+L/gfwgje1lSFZalGEcEH&#10;3rYrgrehGdvaZlKTVOu/3yws7G0+vucsVr1pxIOcrywrmIwTEMS51RUXCk7f2/dPED4ga2wsk4IX&#10;eVgtB28LTLV98hc9slCIGMI+RQVlCG0qpc9LMujHtiWO3NU6gyFCV0jt8BnDTSOnSfIhDVYcG0ps&#10;aVNSXmedUXDuMr7c6q1rsNvt99fzvfazo1KjYb+egwjUh3/xn/ug4/zZFH6fiRfI5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FMcNMIAAADcAAAADwAAAAAAAAAAAAAA&#10;AAChAgAAZHJzL2Rvd25yZXYueG1sUEsFBgAAAAAEAAQA+QAAAJADAAAAAA==&#10;" strokeweight="1.5pt"/>
                  <v:line id="Line 45" o:spid="_x0000_s1069" style="position:absolute;flip:y;visibility:visible;mso-wrap-style:square" from="4127,6791" to="4127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l7ncEAAADcAAAADwAAAGRycy9kb3ducmV2LnhtbERPS4vCMBC+L/gfwgje1nQVRKpRlgVB&#10;0cP6AK9DM23KNpOSRFv/vVkQvM3H95zlureNuJMPtWMFX+MMBHHhdM2Vgst58zkHESKyxsYxKXhQ&#10;gPVq8LHEXLuOj3Q/xUqkEA45KjAxtrmUoTBkMYxdS5y40nmLMUFfSe2xS+G2kZMsm0mLNacGgy39&#10;GCr+TjerQO723a/fTC5lVW5bd92Zw6zrlRoN++8FiEh9fItf7q1O86dT+H8mXSB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eXudwQAAANwAAAAPAAAAAAAAAAAAAAAA&#10;AKECAABkcnMvZG93bnJldi54bWxQSwUGAAAAAAQABAD5AAAAjwMAAAAA&#10;" strokeweight="1.5pt"/>
                </v:group>
              </v:group>
            </w:pict>
          </mc:Fallback>
        </mc:AlternateContent>
      </w: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F913E20" wp14:editId="12092A91">
                <wp:simplePos x="0" y="0"/>
                <wp:positionH relativeFrom="column">
                  <wp:posOffset>4601845</wp:posOffset>
                </wp:positionH>
                <wp:positionV relativeFrom="paragraph">
                  <wp:posOffset>82550</wp:posOffset>
                </wp:positionV>
                <wp:extent cx="1227455" cy="1000760"/>
                <wp:effectExtent l="10795" t="6350" r="9525" b="12065"/>
                <wp:wrapNone/>
                <wp:docPr id="63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7455" cy="1000760"/>
                          <a:chOff x="2147" y="10571"/>
                          <a:chExt cx="2160" cy="1800"/>
                        </a:xfrm>
                      </wpg:grpSpPr>
                      <wps:wsp>
                        <wps:cNvPr id="64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2147" y="10571"/>
                            <a:ext cx="216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0D1F32" w14:textId="77777777" w:rsidR="00E8196D" w:rsidRDefault="00E8196D" w:rsidP="005A4806"/>
                            <w:p w14:paraId="55727EFB" w14:textId="77777777" w:rsidR="00E8196D" w:rsidRDefault="00E8196D" w:rsidP="005A480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5" name="Group 87"/>
                        <wpg:cNvGrpSpPr>
                          <a:grpSpLocks/>
                        </wpg:cNvGrpSpPr>
                        <wpg:grpSpPr bwMode="auto">
                          <a:xfrm>
                            <a:off x="2438" y="10751"/>
                            <a:ext cx="1621" cy="1261"/>
                            <a:chOff x="2438" y="10751"/>
                            <a:chExt cx="1621" cy="1261"/>
                          </a:xfrm>
                        </wpg:grpSpPr>
                        <wpg:grpSp>
                          <wpg:cNvPr id="66" name="Group 88"/>
                          <wpg:cNvGrpSpPr>
                            <a:grpSpLocks/>
                          </wpg:cNvGrpSpPr>
                          <wpg:grpSpPr bwMode="auto">
                            <a:xfrm>
                              <a:off x="2507" y="10931"/>
                              <a:ext cx="1440" cy="1080"/>
                              <a:chOff x="2507" y="10931"/>
                              <a:chExt cx="1440" cy="1080"/>
                            </a:xfrm>
                          </wpg:grpSpPr>
                          <wps:wsp>
                            <wps:cNvPr id="67" name="Line 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07" y="10931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" name="Line 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27" y="10931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Line 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47" y="10931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0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2438" y="11831"/>
                              <a:ext cx="1621" cy="181"/>
                              <a:chOff x="2507" y="11831"/>
                              <a:chExt cx="1621" cy="181"/>
                            </a:xfrm>
                          </wpg:grpSpPr>
                          <wpg:grpSp>
                            <wpg:cNvPr id="71" name="Group 9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47" y="1183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72" name="Oval 94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Line 9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74" name="Group 9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27" y="1183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75" name="Oval 97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Line 9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77" name="Group 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07" y="1183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78" name="Oval 100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Line 1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0" name="Group 102"/>
                          <wpg:cNvGrpSpPr>
                            <a:grpSpLocks/>
                          </wpg:cNvGrpSpPr>
                          <wpg:grpSpPr bwMode="auto">
                            <a:xfrm>
                              <a:off x="2438" y="10751"/>
                              <a:ext cx="1621" cy="181"/>
                              <a:chOff x="2507" y="10751"/>
                              <a:chExt cx="1621" cy="181"/>
                            </a:xfrm>
                          </wpg:grpSpPr>
                          <wpg:grpSp>
                            <wpg:cNvPr id="81" name="Group 10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47" y="1075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82" name="Oval 104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Line 1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84" name="Group 10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27" y="1075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85" name="Oval 107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Line 1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87" name="Group 10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07" y="1075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88" name="Oval 110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Line 11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13E20" id="Group 85" o:spid="_x0000_s1026" style="position:absolute;left:0;text-align:left;margin-left:362.35pt;margin-top:6.5pt;width:96.65pt;height:78.8pt;z-index:251663360" coordorigin="2147,10571" coordsize="21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6" o:spid="_x0000_s1027" type="#_x0000_t202" style="position:absolute;left:2147;top:10571;width:216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<v:textbox>
                    <w:txbxContent>
                      <w:p w14:paraId="1F0D1F32" w14:textId="77777777" w:rsidR="00E8196D" w:rsidRDefault="00E8196D" w:rsidP="005A4806"/>
                      <w:p w14:paraId="55727EFB" w14:textId="77777777" w:rsidR="00E8196D" w:rsidRDefault="00E8196D" w:rsidP="005A4806"/>
                    </w:txbxContent>
                  </v:textbox>
                </v:shape>
                <v:group id="Group 87" o:spid="_x0000_s1028" style="position:absolute;left:2438;top:10751;width:1621;height:1261" coordorigin="2438,10751" coordsize="1621,12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group id="Group 88" o:spid="_x0000_s1029" style="position:absolute;left:2507;top:10931;width:1440;height:1080" coordorigin="2507,10931" coordsize="144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<v:line id="Line 89" o:spid="_x0000_s1030" style="position:absolute;visibility:visible;mso-wrap-style:square" from="2507,10931" to="2507,12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r/Z8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h/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/2fDAAAA2wAAAA8AAAAAAAAAAAAA&#10;AAAAoQIAAGRycy9kb3ducmV2LnhtbFBLBQYAAAAABAAEAPkAAACRAwAAAAA=&#10;" strokeweight="1.5pt"/>
                    <v:line id="Line 90" o:spid="_x0000_s1031" style="position:absolute;visibility:visible;mso-wrap-style:square" from="3227,10931" to="3227,12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VrFcEAAADbAAAADwAAAGRycy9kb3ducmV2LnhtbERPz2vCMBS+D/wfwhN2W9NtIKMaZQzU&#10;sds6KXh7NM+ma/NSk1S7/345CB4/vt+rzWR7cSEfWscKnrMcBHHtdMuNgsPP9ukNRIjIGnvHpOCP&#10;AmzWs4cVFtpd+ZsuZWxECuFQoAIT41BIGWpDFkPmBuLEnZy3GBP0jdQerync9vIlzxfSYsupweBA&#10;H4bqrhytgmos+fjbbX2P426/P1XnLrx+KfU4n96XICJN8S6+uT+1gkUam76kHy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VWsVwQAAANsAAAAPAAAAAAAAAAAAAAAA&#10;AKECAABkcnMvZG93bnJldi54bWxQSwUGAAAAAAQABAD5AAAAjwMAAAAA&#10;" strokeweight="1.5pt"/>
                    <v:line id="Line 91" o:spid="_x0000_s1032" style="position:absolute;visibility:visible;mso-wrap-style:square" from="3947,10931" to="3947,12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</v:group>
                  <v:group id="Group 92" o:spid="_x0000_s1033" style="position:absolute;left:2438;top:11831;width:1621;height:181" coordorigin="2507,11831" coordsize="162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<v:group id="Group 93" o:spid="_x0000_s1034" style="position:absolute;left:3947;top:1183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<v:oval id="Oval 94" o:spid="_x0000_s1035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05p8AA&#10;AADbAAAADwAAAGRycy9kb3ducmV2LnhtbESPzYrCQBCE78K+w9ALe9PJyvpDdJRFXPBqFLy2mTYJ&#10;ZnpCpo3Zt3cEwWNRVV9Ry3XvatVRGyrPBr5HCSji3NuKCwPHw99wDioIssXaMxn4pwDr1cdgian1&#10;d95Tl0mhIoRDigZKkSbVOuQlOQwj3xBH7+JbhxJlW2jb4j3CXa3HSTLVDiuOCyU2tCkpv2Y3Z6CT&#10;015yfS6uGye0nWW7CU5+jPn67H8XoIR6eYdf7Z01MBvD80v8AXr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m05p8AAAADbAAAADwAAAAAAAAAAAAAAAACYAgAAZHJzL2Rvd25y&#10;ZXYueG1sUEsFBgAAAAAEAAQA9QAAAIUDAAAAAA==&#10;" strokeweight="1.25pt"/>
                      <v:line id="Line 95" o:spid="_x0000_s1036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HdA8QAAADbAAAADwAAAGRycy9kb3ducmV2LnhtbESPX2vCQBDE34V+h2MLfdOLFapGT2kL&#10;QqH2wT+gj2tuTYK5vZDbmvjte0LBx2FmfsPMl52r1JWaUHo2MBwkoIgzb0vODex3q/4EVBBki5Vn&#10;MnCjAMvFU2+OqfUtb+i6lVxFCIcUDRQidap1yApyGAa+Jo7e2TcOJcom17bBNsJdpV+T5E07LDku&#10;FFjTZ0HZZfvrDAR749Nhsj60H/vjRcrxj3TfU2Nenrv3GSihTh7h//aXNTAewf1L/AF6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sd0DxAAAANsAAAAPAAAAAAAAAAAA&#10;AAAAAKECAABkcnMvZG93bnJldi54bWxQSwUGAAAAAAQABAD5AAAAkgMAAAAA&#10;" strokeweight="1.25pt"/>
                    </v:group>
                    <v:group id="Group 96" o:spid="_x0000_s1037" style="position:absolute;left:3227;top:1183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<v:oval id="Oval 97" o:spid="_x0000_s1038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Sh08AA&#10;AADbAAAADwAAAGRycy9kb3ducmV2LnhtbESPQWvCQBSE7wX/w/IEb3WjmCrRVUQqeDUVvD6zzySY&#10;fRuyrzH++26h0OMwM98wm93gGtVTF2rPBmbTBBRx4W3NpYHL1/F9BSoIssXGMxl4UYDddvS2wcz6&#10;J5+pz6VUEcIhQwOVSJtpHYqKHIapb4mjd/edQ4myK7Xt8BnhrtHzJPnQDmuOCxW2dKioeOTfzkAv&#10;17MU+lY+Dk7oc5mfUkwXxkzGw34NSmiQ//Bf+2QNLFP4/RJ/gN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YSh08AAAADbAAAADwAAAAAAAAAAAAAAAACYAgAAZHJzL2Rvd25y&#10;ZXYueG1sUEsFBgAAAAAEAAQA9QAAAIUDAAAAAA==&#10;" strokeweight="1.25pt"/>
                      <v:line id="Line 98" o:spid="_x0000_s1039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Z+m8QAAADbAAAADwAAAGRycy9kb3ducmV2LnhtbESPQWvCQBSE7wX/w/IEb3VTD2pTN6Et&#10;CAXtoVawx2f2mQSzb0P21cR/7xYKHoeZ+YZZ5YNr1IW6UHs28DRNQBEX3tZcGth/rx+XoIIgW2w8&#10;k4ErBciz0cMKU+t7/qLLTkoVIRxSNFCJtKnWoajIYZj6ljh6J985lCi7UtsO+wh3jZ4lyVw7rDku&#10;VNjSe0XFeffrDAR75eNhuT30b/ufs9SLTxk2z8ZMxsPrCyihQe7h//aHNbCYw9+X+AN0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xn6bxAAAANsAAAAPAAAAAAAAAAAA&#10;AAAAAKECAABkcnMvZG93bnJldi54bWxQSwUGAAAAAAQABAD5AAAAkgMAAAAA&#10;" strokeweight="1.25pt"/>
                    </v:group>
                    <v:group id="Group 99" o:spid="_x0000_s1040" style="position:absolute;left:2507;top:1183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<v:oval id="Oval 100" o:spid="_x0000_s1041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UOTbwA&#10;AADbAAAADwAAAGRycy9kb3ducmV2LnhtbERPS4vCMBC+L/gfwgje1tTFF9UoIgperQt7HZuxLTaT&#10;0szW+u/NQfD48b3X297VqqM2VJ4NTMYJKOLc24oLA7+X4/cSVBBki7VnMvCkANvN4GuNqfUPPlOX&#10;SaFiCIcUDZQiTap1yEtyGMa+IY7czbcOJcK20LbFRwx3tf5Jkrl2WHFsKLGhfUn5Pft3Bjr5O0uu&#10;r8V974QOi+w0w9nUmNGw361ACfXyEb/dJ2tgEcfGL/EH6M0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hQ5NvAAAANsAAAAPAAAAAAAAAAAAAAAAAJgCAABkcnMvZG93bnJldi54&#10;bWxQSwUGAAAAAAQABAD1AAAAgQMAAAAA&#10;" strokeweight="1.25pt"/>
                      <v:line id="Line 101" o:spid="_x0000_s1042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nq6cQAAADbAAAADwAAAGRycy9kb3ducmV2LnhtbESPQWvCQBSE7wX/w/IK3uqmPVSN2Ugt&#10;FAraQ1XQ4zP7mgSzb0P21cR/7xYKHoeZ+YbJloNr1IW6UHs28DxJQBEX3tZcGtjvPp5moIIgW2w8&#10;k4ErBVjmo4cMU+t7/qbLVkoVIRxSNFCJtKnWoajIYZj4ljh6P75zKFF2pbYd9hHuGv2SJK/aYc1x&#10;ocKW3isqzttfZyDYK58Os82hX+2PZ6mnXzKs58aMH4e3BSihQe7h//anNTCdw9+X+AN0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WerpxAAAANsAAAAPAAAAAAAAAAAA&#10;AAAAAKECAABkcnMvZG93bnJldi54bWxQSwUGAAAAAAQABAD5AAAAkgMAAAAA&#10;" strokeweight="1.25pt"/>
                    </v:group>
                  </v:group>
                  <v:group id="Group 102" o:spid="_x0000_s1043" style="position:absolute;left:2438;top:10751;width:1621;height:181" coordorigin="2507,10751" coordsize="162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<v:group id="Group 103" o:spid="_x0000_s1044" style="position:absolute;left:3947;top:1075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  <v:oval id="Oval 104" o:spid="_x0000_s1045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hJgMAA&#10;AADbAAAADwAAAGRycy9kb3ducmV2LnhtbESPwYrCQBBE78L+w9DC3nSirK5ER1nEBa9GwWtvpk2C&#10;mZ6QaWP27x1B8FhU1StqteldrTpqQ+XZwGScgCLOva24MHA6/o4WoIIgW6w9k4F/CrBZfwxWmFp/&#10;5wN1mRQqQjikaKAUaVKtQ16SwzD2DXH0Lr51KFG2hbYt3iPc1XqaJHPtsOK4UGJD25Lya3ZzBjo5&#10;HyTXf8V164R239l+hrMvYz6H/c8SlFAv7/CrvbcGFlN4fok/QK8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7hJgMAAAADbAAAADwAAAAAAAAAAAAAAAACYAgAAZHJzL2Rvd25y&#10;ZXYueG1sUEsFBgAAAAAEAAQA9QAAAIUDAAAAAA==&#10;" strokeweight="1.25pt"/>
                      <v:line id="Line 105" o:spid="_x0000_s1046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StJMQAAADbAAAADwAAAGRycy9kb3ducmV2LnhtbESPQWvCQBSE7wX/w/IEb3VjhTZGV7GC&#10;UGh7qAp6fGafSTD7NmRfTfz33UKhx2FmvmEWq97V6kZtqDwbmIwTUMS5txUXBg777WMKKgiyxdoz&#10;GbhTgNVy8LDAzPqOv+i2k0JFCIcMDZQiTaZ1yEtyGMa+IY7exbcOJcq20LbFLsJdrZ+S5Fk7rDgu&#10;lNjQpqT8uvt2BoK98/mYfhy718PpKtXLp/TvM2NGw349ByXUy3/4r/1mDaRT+P0Sf4Be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ZK0kxAAAANsAAAAPAAAAAAAAAAAA&#10;AAAAAKECAABkcnMvZG93bnJldi54bWxQSwUGAAAAAAQABAD5AAAAkgMAAAAA&#10;" strokeweight="1.25pt"/>
                    </v:group>
                    <v:group id="Group 106" o:spid="_x0000_s1047" style="position:absolute;left:3227;top:1075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<v:oval id="Oval 107" o:spid="_x0000_s1048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HR9MAA&#10;AADbAAAADwAAAGRycy9kb3ducmV2LnhtbESPQWvCQBSE7wX/w/IEb3WjmCrRVUQqeDUVvD6zzySY&#10;fRuyrzH++26h0OMwM98wm93gGtVTF2rPBmbTBBRx4W3NpYHL1/F9BSoIssXGMxl4UYDddvS2wcz6&#10;J5+pz6VUEcIhQwOVSJtpHYqKHIapb4mjd/edQ4myK7Xt8BnhrtHzJPnQDmuOCxW2dKioeOTfzkAv&#10;17MU+lY+Dk7oc5mfUkwXxkzGw34NSmiQ//Bf+2QNrFL4/RJ/gN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FHR9MAAAADbAAAADwAAAAAAAAAAAAAAAACYAgAAZHJzL2Rvd25y&#10;ZXYueG1sUEsFBgAAAAAEAAQA9QAAAIUDAAAAAA==&#10;" strokeweight="1.25pt"/>
                      <v:line id="Line 108" o:spid="_x0000_s1049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MOvMQAAADbAAAADwAAAGRycy9kb3ducmV2LnhtbESPQWvCQBSE70L/w/KE3szGHjSNrtIW&#10;CoXWg1awx2f2NQlm34bsq4n/3hWEHoeZ+YZZrgfXqDN1ofZsYJqkoIgLb2suDey/3ycZqCDIFhvP&#10;ZOBCAdarh9ESc+t73tJ5J6WKEA45GqhE2lzrUFTkMCS+JY7er+8cSpRdqW2HfYS7Rj+l6Uw7rDku&#10;VNjSW0XFaffnDAR74eMh+zr0r/ufk9TzjQyfz8Y8joeXBSihQf7D9/aHNZDN4PYl/gC9u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Ew68xAAAANsAAAAPAAAAAAAAAAAA&#10;AAAAAKECAABkcnMvZG93bnJldi54bWxQSwUGAAAAAAQABAD5AAAAkgMAAAAA&#10;" strokeweight="1.25pt"/>
                    </v:group>
                    <v:group id="Group 109" o:spid="_x0000_s1050" style="position:absolute;left:2507;top:1075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<v:oval id="Oval 110" o:spid="_x0000_s1051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+arwA&#10;AADbAAAADwAAAGRycy9kb3ducmV2LnhtbERPS4vCMBC+L/gfwgje1tTFF9UoIgperQt7HZuxLTaT&#10;0szW+u/NQfD48b3X297VqqM2VJ4NTMYJKOLc24oLA7+X4/cSVBBki7VnMvCkANvN4GuNqfUPPlOX&#10;SaFiCIcUDZQiTap1yEtyGMa+IY7czbcOJcK20LbFRwx3tf5Jkrl2WHFsKLGhfUn5Pft3Bjr5O0uu&#10;r8V974QOi+w0w9nUmNGw361ACfXyEb/dJ2tgGcfGL/EH6M0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KUH5qvAAAANsAAAAPAAAAAAAAAAAAAAAAAJgCAABkcnMvZG93bnJldi54&#10;bWxQSwUGAAAAAAQABAD1AAAAgQMAAAAA&#10;" strokeweight="1.25pt"/>
                      <v:line id="Line 111" o:spid="_x0000_s1052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yazsQAAADbAAAADwAAAGRycy9kb3ducmV2LnhtbESPQWvCQBSE74L/YXlCb2bTHmpMXaUK&#10;hULbg1awx2f2mQSzb0P21cR/7xaEHoeZ+YZZrAbXqAt1ofZs4DFJQREX3tZcGth/v00zUEGQLTae&#10;ycCVAqyW49ECc+t73tJlJ6WKEA45GqhE2lzrUFTkMCS+JY7eyXcOJcqu1LbDPsJdo5/S9Fk7rDku&#10;VNjSpqLivPt1BoK98vGQfR769f7nLPXsS4aPuTEPk+H1BZTQIP/he/vdGsjm8Pcl/gC9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jJrOxAAAANsAAAAPAAAAAAAAAAAA&#10;AAAAAKECAABkcnMvZG93bnJldi54bWxQSwUGAAAAAAQABAD5AAAAkgMAAAAA&#10;" strokeweight="1.25pt"/>
                    </v:group>
                  </v:group>
                </v:group>
              </v:group>
            </w:pict>
          </mc:Fallback>
        </mc:AlternateContent>
      </w: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4B2C775" wp14:editId="599A919E">
                <wp:simplePos x="0" y="0"/>
                <wp:positionH relativeFrom="column">
                  <wp:posOffset>2887345</wp:posOffset>
                </wp:positionH>
                <wp:positionV relativeFrom="paragraph">
                  <wp:posOffset>82550</wp:posOffset>
                </wp:positionV>
                <wp:extent cx="1227455" cy="1000760"/>
                <wp:effectExtent l="10795" t="6350" r="9525" b="12065"/>
                <wp:wrapNone/>
                <wp:docPr id="40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7455" cy="1000760"/>
                          <a:chOff x="2867" y="10031"/>
                          <a:chExt cx="2160" cy="1800"/>
                        </a:xfrm>
                      </wpg:grpSpPr>
                      <wps:wsp>
                        <wps:cNvPr id="41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10031"/>
                            <a:ext cx="216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204A8E" w14:textId="77777777" w:rsidR="00E8196D" w:rsidRDefault="00E8196D" w:rsidP="005A4806"/>
                            <w:p w14:paraId="06D8DECA" w14:textId="77777777" w:rsidR="00E8196D" w:rsidRDefault="00E8196D" w:rsidP="005A480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2" name="Group 114"/>
                        <wpg:cNvGrpSpPr>
                          <a:grpSpLocks/>
                        </wpg:cNvGrpSpPr>
                        <wpg:grpSpPr bwMode="auto">
                          <a:xfrm>
                            <a:off x="3158" y="11371"/>
                            <a:ext cx="1621" cy="181"/>
                            <a:chOff x="2507" y="11831"/>
                            <a:chExt cx="1621" cy="181"/>
                          </a:xfrm>
                        </wpg:grpSpPr>
                        <wpg:grpSp>
                          <wpg:cNvPr id="43" name="Group 115"/>
                          <wpg:cNvGrpSpPr>
                            <a:grpSpLocks/>
                          </wpg:cNvGrpSpPr>
                          <wpg:grpSpPr bwMode="auto">
                            <a:xfrm>
                              <a:off x="3947" y="1183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44" name="Oval 116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Line 11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6" name="Group 118"/>
                          <wpg:cNvGrpSpPr>
                            <a:grpSpLocks/>
                          </wpg:cNvGrpSpPr>
                          <wpg:grpSpPr bwMode="auto">
                            <a:xfrm>
                              <a:off x="3227" y="1183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47" name="Oval 119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Line 12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9" name="Group 121"/>
                          <wpg:cNvGrpSpPr>
                            <a:grpSpLocks/>
                          </wpg:cNvGrpSpPr>
                          <wpg:grpSpPr bwMode="auto">
                            <a:xfrm>
                              <a:off x="2507" y="1183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50" name="Oval 122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Line 12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2" name="Group 124"/>
                        <wpg:cNvGrpSpPr>
                          <a:grpSpLocks/>
                        </wpg:cNvGrpSpPr>
                        <wpg:grpSpPr bwMode="auto">
                          <a:xfrm>
                            <a:off x="3158" y="10211"/>
                            <a:ext cx="1621" cy="181"/>
                            <a:chOff x="2507" y="10751"/>
                            <a:chExt cx="1621" cy="181"/>
                          </a:xfrm>
                        </wpg:grpSpPr>
                        <wpg:grpSp>
                          <wpg:cNvPr id="53" name="Group 125"/>
                          <wpg:cNvGrpSpPr>
                            <a:grpSpLocks/>
                          </wpg:cNvGrpSpPr>
                          <wpg:grpSpPr bwMode="auto">
                            <a:xfrm>
                              <a:off x="3947" y="1075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54" name="Oval 126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Line 12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6" name="Group 128"/>
                          <wpg:cNvGrpSpPr>
                            <a:grpSpLocks/>
                          </wpg:cNvGrpSpPr>
                          <wpg:grpSpPr bwMode="auto">
                            <a:xfrm>
                              <a:off x="3227" y="1075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57" name="Oval 129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Line 13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9" name="Group 131"/>
                          <wpg:cNvGrpSpPr>
                            <a:grpSpLocks/>
                          </wpg:cNvGrpSpPr>
                          <wpg:grpSpPr bwMode="auto">
                            <a:xfrm>
                              <a:off x="2507" y="1075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60" name="Oval 132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Line 13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62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3227" y="11471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2C775" id="Group 112" o:spid="_x0000_s1053" style="position:absolute;left:0;text-align:left;margin-left:227.35pt;margin-top:6.5pt;width:96.65pt;height:78.8pt;z-index:251664384" coordorigin="2867,10031" coordsize="21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">
                <v:shape id="Text Box 113" o:spid="_x0000_s1054" type="#_x0000_t202" style="position:absolute;left:2867;top:10031;width:216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  <v:textbox>
                    <w:txbxContent>
                      <w:p w14:paraId="19204A8E" w14:textId="77777777" w:rsidR="00E8196D" w:rsidRDefault="00E8196D" w:rsidP="005A4806"/>
                      <w:p w14:paraId="06D8DECA" w14:textId="77777777" w:rsidR="00E8196D" w:rsidRDefault="00E8196D" w:rsidP="005A4806"/>
                    </w:txbxContent>
                  </v:textbox>
                </v:shape>
                <v:group id="Group 114" o:spid="_x0000_s1055" style="position:absolute;left:3158;top:11371;width:1621;height:181" coordorigin="2507,11831" coordsize="162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group id="Group 115" o:spid="_x0000_s1056" style="position:absolute;left:3947;top:1183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oval id="Oval 116" o:spid="_x0000_s1057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O9cEA&#10;AADbAAAADwAAAGRycy9kb3ducmV2LnhtbESPwWrDMBBE74H8g9hCb7Hc4jTFsRJCaCHXuIFct9bG&#10;NrZWxto67t9XhUKPw8y8YYr97Ho10RhazwaekhQUceVty7WBy8f76hVUEGSLvWcy8E0B9rvlosDc&#10;+jufaSqlVhHCIUcDjciQax2qhhyGxA/E0bv50aFEOdbajniPcNfr5zR90Q5bjgsNDnRsqOrKL2dg&#10;kutZKv1Zd0cn9LYpT2tcZ8Y8PsyHLSihWf7Df+2TNZBl8Psl/gC9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kzvXBAAAA2wAAAA8AAAAAAAAAAAAAAAAAmAIAAGRycy9kb3du&#10;cmV2LnhtbFBLBQYAAAAABAAEAPUAAACGAwAAAAA=&#10;" strokeweight="1.25pt"/>
                    <v:line id="Line 117" o:spid="_x0000_s1058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gqUcQAAADbAAAADwAAAGRycy9kb3ducmV2LnhtbESPQWvCQBSE74X+h+UJ3urGUqtNXaUt&#10;CIJ60Ap6fGZfk2D2bcg+Tfz3bqHQ4zAz3zDTeecqdaUmlJ4NDAcJKOLM25JzA/vvxdMEVBBki5Vn&#10;MnCjAPPZ48MUU+tb3tJ1J7mKEA4pGihE6lTrkBXkMAx8TRy9H984lCibXNsG2wh3lX5OklftsOS4&#10;UGBNXwVl593FGQj2xqfDZH1oP/fHs5TjjXSrN2P6ve7jHZRQJ//hv/bSGngZwe+X+AP0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eCpRxAAAANsAAAAPAAAAAAAAAAAA&#10;AAAAAKECAABkcnMvZG93bnJldi54bWxQSwUGAAAAAAQABAD5AAAAkgMAAAAA&#10;" strokeweight="1.25pt"/>
                  </v:group>
                  <v:group id="Group 118" o:spid="_x0000_s1059" style="position:absolute;left:3227;top:1183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<v:oval id="Oval 119" o:spid="_x0000_s1060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QgsEA&#10;AADbAAAADwAAAGRycy9kb3ducmV2LnhtbESPwWrDMBBE74X8g9hAb42c4iTFjRKCScDXOIVet9bW&#10;NrFWxtra7t9XhUKPw8y8YfbH2XVqpCG0ng2sVwko4srblmsDb7fL0wuoIMgWO89k4JsCHA+Lhz1m&#10;1k98pbGUWkUIhwwNNCJ9pnWoGnIYVr4njt6nHxxKlEOt7YBThLtOPyfJVjtsOS402FPeUHUvv5yB&#10;Ud6vUumP+p47ofOuLDa4SY15XM6nV1BCs/yH/9qFNZDu4PdL/AH6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2UILBAAAA2wAAAA8AAAAAAAAAAAAAAAAAmAIAAGRycy9kb3du&#10;cmV2LnhtbFBLBQYAAAAABAAEAPUAAACGAwAAAAA=&#10;" strokeweight="1.25pt"/>
                    <v:line id="Line 120" o:spid="_x0000_s1061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mFz8EAAADbAAAADwAAAGRycy9kb3ducmV2LnhtbERPTWvCQBC9C/0PyxR6001FrMZspBWE&#10;QttDraDHMTtNgtnZkJ2a+O/dQ8Hj431n68E16kJdqD0beJ4koIgLb2suDex/tuMFqCDIFhvPZOBK&#10;Adb5wyjD1Pqev+myk1LFEA4pGqhE2lTrUFTkMEx8Sxy5X985lAi7UtsO+xjuGj1Nkrl2WHNsqLCl&#10;TUXFeffnDAR75dNh8Xno3/bHs9QvXzJ8LI15ehxeV6CEBrmL/93v1sAsjo1f4g/Q+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eYXPwQAAANsAAAAPAAAAAAAAAAAAAAAA&#10;AKECAABkcnMvZG93bnJldi54bWxQSwUGAAAAAAQABAD5AAAAjwMAAAAA&#10;" strokeweight="1.25pt"/>
                  </v:group>
                  <v:group id="Group 121" o:spid="_x0000_s1062" style="position:absolute;left:2507;top:1183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<v:oval id="Oval 122" o:spid="_x0000_s1063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eK74A&#10;AADbAAAADwAAAGRycy9kb3ducmV2LnhtbERPTWuDQBC9F/Iflin0VteW2gTrJoSQgNfYQK4Td6oS&#10;d1bcqdp/3z0Ueny872K3uF5NNIbOs4GXJAVFXHvbcWPg8nl63oAKgmyx90wGfijAbrt6KDC3fuYz&#10;TZU0KoZwyNFAKzLkWoe6JYch8QNx5L786FAiHBttR5xjuOv1a5q+a4cdx4YWBzq0VN+rb2dgkutZ&#10;an1r7gcndFxXZYbZmzFPj8v+A5TQIv/iP3dpDWRxffwSf4De/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GXiu+AAAA2wAAAA8AAAAAAAAAAAAAAAAAmAIAAGRycy9kb3ducmV2&#10;LnhtbFBLBQYAAAAABAAEAPUAAACDAwAAAAA=&#10;" strokeweight="1.25pt"/>
                    <v:line id="Line 123" o:spid="_x0000_s1064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q6j8QAAADbAAAADwAAAGRycy9kb3ducmV2LnhtbESPX2vCQBDE3wt+h2MF3+rFgq1GT7GC&#10;UGj74B/QxzW3JsHcXshtTfz2vULBx2FmfsPMl52r1I2aUHo2MBomoIgzb0vODRz2m+cJqCDIFivP&#10;ZOBOAZaL3tMcU+tb3tJtJ7mKEA4pGihE6lTrkBXkMAx9TRy9i28cSpRNrm2DbYS7Sr8kyat2WHJc&#10;KLCmdUHZdffjDAR75/Nx8nVs3w+nq5Rv39J9To0Z9LvVDJRQJ4/wf/vDGhiP4O9L/AF6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mrqPxAAAANsAAAAPAAAAAAAAAAAA&#10;AAAAAKECAABkcnMvZG93bnJldi54bWxQSwUGAAAAAAQABAD5AAAAkgMAAAAA&#10;" strokeweight="1.25pt"/>
                  </v:group>
                </v:group>
                <v:group id="Group 124" o:spid="_x0000_s1065" style="position:absolute;left:3158;top:10211;width:1621;height:181" coordorigin="2507,10751" coordsize="162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group id="Group 125" o:spid="_x0000_s1066" style="position:absolute;left:3947;top:1075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<v:oval id="Oval 126" o:spid="_x0000_s1067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YKMEA&#10;AADbAAAADwAAAGRycy9kb3ducmV2LnhtbESPwWrDMBBE74H8g9hCb7HcEjfFsRJCaCHXuIFct9bG&#10;NrZWxto67t9XhUKPw8y8YYr97Ho10RhazwaekhQUceVty7WBy8f76hVUEGSLvWcy8E0B9rvlosDc&#10;+jufaSqlVhHCIUcDjciQax2qhhyGxA/E0bv50aFEOdbajniPcNfr5zR90Q5bjgsNDnRsqOrKL2dg&#10;kutZKv1Zd0cn9LYpTxlma2MeH+bDFpTQLP/hv/bJGsjW8Psl/gC9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9WCjBAAAA2wAAAA8AAAAAAAAAAAAAAAAAmAIAAGRycy9kb3du&#10;cmV2LnhtbFBLBQYAAAAABAAEAPUAAACGAwAAAAA=&#10;" strokeweight="1.25pt"/>
                    <v:line id="Line 127" o:spid="_x0000_s1068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G8jMQAAADbAAAADwAAAGRycy9kb3ducmV2LnhtbESPQWvCQBSE74X+h+UVequbFrQ2uooW&#10;CgX1YBTs8Zl9TYLZtyH7auK/d4WCx2FmvmGm897V6kxtqDwbeB0koIhzbysuDOx3Xy9jUEGQLdae&#10;ycCFAsxnjw9TTK3veEvnTAoVIRxSNFCKNKnWIS/JYRj4hjh6v751KFG2hbYtdhHuav2WJCPtsOK4&#10;UGJDnyXlp+zPGQj2wsfDeH3olvufk1TvG+lXH8Y8P/WLCSihXu7h//a3NTAcwu1L/AF6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obyMxAAAANsAAAAPAAAAAAAAAAAA&#10;AAAAAKECAABkcnMvZG93bnJldi54bWxQSwUGAAAAAAQABAD5AAAAkgMAAAAA&#10;" strokeweight="1.25pt"/>
                  </v:group>
                  <v:group id="Group 128" o:spid="_x0000_s1069" style="position:absolute;left:3227;top:1075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<v:oval id="Oval 129" o:spid="_x0000_s1070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/GX8AA&#10;AADbAAAADwAAAGRycy9kb3ducmV2LnhtbESPQWvCQBSE7wX/w/IEb3WjmCrRVUQqeDUVvD6zzySY&#10;fRuyrzH++26h0OMwM98wm93gGtVTF2rPBmbTBBRx4W3NpYHL1/F9BSoIssXGMxl4UYDddvS2wcz6&#10;J5+pz6VUEcIhQwOVSJtpHYqKHIapb4mjd/edQ4myK7Xt8BnhrtHzJPnQDmuOCxW2dKioeOTfzkAv&#10;17MU+lY+Dk7oc5mfUkwXxkzGw34NSmiQ//Bf+2QNpEv4/RJ/gN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a/GX8AAAADbAAAADwAAAAAAAAAAAAAAAACYAgAAZHJzL2Rvd25y&#10;ZXYueG1sUEsFBgAAAAAEAAQA9QAAAIUDAAAAAA==&#10;" strokeweight="1.25pt"/>
                    <v:line id="Line 130" o:spid="_x0000_s1071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ATEsEAAADbAAAADwAAAGRycy9kb3ducmV2LnhtbERPTWvCQBC9C/0PyxR6000FrcZspBWE&#10;QttDraDHMTtNgtnZkJ2a+O/dQ8Hj431n68E16kJdqD0beJ4koIgLb2suDex/tuMFqCDIFhvPZOBK&#10;Adb5wyjD1Pqev+myk1LFEA4pGqhE2lTrUFTkMEx8Sxy5X985lAi7UtsO+xjuGj1Nkrl2WHNsqLCl&#10;TUXFeffnDAR75dNh8Xno3/bHs9QvXzJ8LI15ehxeV6CEBrmL/93v1sAsjo1f4g/Q+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oBMSwQAAANsAAAAPAAAAAAAAAAAAAAAA&#10;AKECAABkcnMvZG93bnJldi54bWxQSwUGAAAAAAQABAD5AAAAjwMAAAAA&#10;" strokeweight="1.25pt"/>
                  </v:group>
                  <v:group id="Group 131" o:spid="_x0000_s1072" style="position:absolute;left:2507;top:10751;width:181;height:181" coordorigin="6294,9261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<v:oval id="Oval 132" o:spid="_x0000_s1073" style="position:absolute;left:6325;top:9296;width:18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qUlr4A&#10;AADbAAAADwAAAGRycy9kb3ducmV2LnhtbERPTWuDQBC9B/oflin0FteUJi0mm1AkBa/aQK5Td6oS&#10;d1bcidp/3z0Ueny878Npcb2aaAydZwObJAVFXHvbcWPg8vmxfgMVBNli75kM/FCA0/FhdcDM+plL&#10;mippVAzhkKGBVmTItA51Sw5D4gfiyH370aFEODbajjjHcNfr5zTdaYcdx4YWB8pbqm/V3RmY5FpK&#10;rb+aW+6Ezq9VscXtizFPj8v7HpTQIv/iP3dhDezi+vgl/gB9/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QqlJa+AAAA2wAAAA8AAAAAAAAAAAAAAAAAmAIAAGRycy9kb3ducmV2&#10;LnhtbFBLBQYAAAAABAAEAPUAAACDAwAAAAA=&#10;" strokeweight="1.25pt"/>
                    <v:line id="Line 133" o:spid="_x0000_s1074" style="position:absolute;flip:x;visibility:visible;mso-wrap-style:square" from="6294,9261" to="6532,9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ZwMsQAAADbAAAADwAAAGRycy9kb3ducmV2LnhtbESPQWvCQBSE7wX/w/IKvdWNPVhN3YRa&#10;EAraQ1Wwx2f2mQSzb0P2aeK/7xYKHoeZ+YZZ5INr1JW6UHs2MBknoIgLb2suDex3q+cZqCDIFhvP&#10;ZOBGAfJs9LDA1Pqev+m6lVJFCIcUDVQibap1KCpyGMa+JY7eyXcOJcqu1LbDPsJdo1+SZKod1hwX&#10;Kmzpo6LivL04A8He+HiYbQ79cv9zlvr1S4b13Jinx+H9DZTQIPfwf/vTGphO4O9L/AE6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9nAyxAAAANsAAAAPAAAAAAAAAAAA&#10;AAAAAKECAABkcnMvZG93bnJldi54bWxQSwUGAAAAAAQABAD5AAAAkgMAAAAA&#10;" strokeweight="1.25pt"/>
                  </v:group>
                </v:group>
                <v:line id="Line 134" o:spid="_x0000_s1075" style="position:absolute;flip:y;visibility:visible;mso-wrap-style:square" from="3227,11471" to="4667,1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1W5cMAAADbAAAADwAAAGRycy9kb3ducmV2LnhtbESPQWvCQBSE7wX/w/IKvdVNcwglukop&#10;CIo9tBrw+si+ZIPZt2F3NfHfdwXB4zAz3zDL9WR7cSUfOscKPuYZCOLa6Y5bBdVx8/4JIkRkjb1j&#10;UnCjAOvV7GWJpXYj/9H1EFuRIBxKVGBiHEopQ23IYpi7gTh5jfMWY5K+ldrjmOC2l3mWFdJix2nB&#10;4EDfhurz4WIVyN1+/PWbvGraZju40878FOOk1Nvr9LUAEWmKz/CjvdUKihzuX9IPkK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9VuXDAAAA2wAAAA8AAAAAAAAAAAAA&#10;AAAAoQIAAGRycy9kb3ducmV2LnhtbFBLBQYAAAAABAAEAPkAAACRAwAAAAA=&#10;" strokeweight="1.5pt"/>
              </v:group>
            </w:pict>
          </mc:Fallback>
        </mc:AlternateContent>
      </w: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9D14A7E" wp14:editId="0D23936D">
                <wp:simplePos x="0" y="0"/>
                <wp:positionH relativeFrom="column">
                  <wp:posOffset>1447800</wp:posOffset>
                </wp:positionH>
                <wp:positionV relativeFrom="paragraph">
                  <wp:posOffset>121285</wp:posOffset>
                </wp:positionV>
                <wp:extent cx="1066800" cy="934085"/>
                <wp:effectExtent l="0" t="16510" r="9525" b="11430"/>
                <wp:wrapNone/>
                <wp:docPr id="1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934085"/>
                          <a:chOff x="5412" y="5711"/>
                          <a:chExt cx="1680" cy="1471"/>
                        </a:xfrm>
                      </wpg:grpSpPr>
                      <wpg:grpSp>
                        <wpg:cNvPr id="12" name="Group 47"/>
                        <wpg:cNvGrpSpPr>
                          <a:grpSpLocks/>
                        </wpg:cNvGrpSpPr>
                        <wpg:grpSpPr bwMode="auto">
                          <a:xfrm>
                            <a:off x="5412" y="5711"/>
                            <a:ext cx="1680" cy="1440"/>
                            <a:chOff x="5412" y="5711"/>
                            <a:chExt cx="1680" cy="1440"/>
                          </a:xfrm>
                        </wpg:grpSpPr>
                        <wpg:grpSp>
                          <wpg:cNvPr id="13" name="Group 48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4961" y="6162"/>
                              <a:ext cx="1134" cy="232"/>
                              <a:chOff x="7607" y="8224"/>
                              <a:chExt cx="1260" cy="290"/>
                            </a:xfrm>
                          </wpg:grpSpPr>
                          <wpg:grpSp>
                            <wpg:cNvPr id="14" name="Group 49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38" y="8224"/>
                                <a:ext cx="607" cy="290"/>
                                <a:chOff x="7938" y="8147"/>
                                <a:chExt cx="607" cy="290"/>
                              </a:xfrm>
                            </wpg:grpSpPr>
                            <wpg:grpSp>
                              <wpg:cNvPr id="15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67" y="8147"/>
                                  <a:ext cx="540" cy="180"/>
                                  <a:chOff x="7967" y="8147"/>
                                  <a:chExt cx="540" cy="180"/>
                                </a:xfrm>
                              </wpg:grpSpPr>
                              <wps:wsp>
                                <wps:cNvPr id="16" name="Oval 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67" y="8147"/>
                                    <a:ext cx="180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Oval 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147" y="8147"/>
                                    <a:ext cx="180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Oval 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327" y="8147"/>
                                    <a:ext cx="180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38" y="8257"/>
                                  <a:ext cx="607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0" name="Group 5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607" y="8327"/>
                                <a:ext cx="1260" cy="0"/>
                                <a:chOff x="7607" y="8327"/>
                                <a:chExt cx="1260" cy="0"/>
                              </a:xfrm>
                            </wpg:grpSpPr>
                            <wps:wsp>
                              <wps:cNvPr id="21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07" y="8327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5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607" y="8327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23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6140" y="5711"/>
                              <a:ext cx="952" cy="1134"/>
                              <a:chOff x="6055" y="5711"/>
                              <a:chExt cx="952" cy="1134"/>
                            </a:xfrm>
                          </wpg:grpSpPr>
                          <wpg:grpSp>
                            <wpg:cNvPr id="24" name="Group 59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5604" y="6162"/>
                                <a:ext cx="1134" cy="232"/>
                                <a:chOff x="7607" y="8224"/>
                                <a:chExt cx="1260" cy="290"/>
                              </a:xfrm>
                            </wpg:grpSpPr>
                            <wpg:grpSp>
                              <wpg:cNvPr id="25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8" y="8224"/>
                                  <a:ext cx="607" cy="290"/>
                                  <a:chOff x="7938" y="8147"/>
                                  <a:chExt cx="607" cy="290"/>
                                </a:xfrm>
                              </wpg:grpSpPr>
                              <wpg:grpSp>
                                <wpg:cNvPr id="26" name="Group 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67" y="8147"/>
                                    <a:ext cx="540" cy="180"/>
                                    <a:chOff x="7967" y="8147"/>
                                    <a:chExt cx="540" cy="180"/>
                                  </a:xfrm>
                                </wpg:grpSpPr>
                                <wps:wsp>
                                  <wps:cNvPr id="27" name="Oval 6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6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8" name="Oval 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14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9" name="Oval 6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32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0" name="Rectangle 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38" y="8257"/>
                                    <a:ext cx="607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1" name="Group 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07" y="8327"/>
                                  <a:ext cx="1260" cy="0"/>
                                  <a:chOff x="7607" y="8327"/>
                                  <a:chExt cx="1260" cy="0"/>
                                </a:xfrm>
                              </wpg:grpSpPr>
                              <wps:wsp>
                                <wps:cNvPr id="32" name="Line 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5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Line 6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6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34" name="Group 69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6324" y="6162"/>
                                <a:ext cx="1134" cy="232"/>
                                <a:chOff x="7607" y="8224"/>
                                <a:chExt cx="1260" cy="290"/>
                              </a:xfrm>
                            </wpg:grpSpPr>
                            <wpg:grpSp>
                              <wpg:cNvPr id="35" name="Group 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8" y="8224"/>
                                  <a:ext cx="607" cy="290"/>
                                  <a:chOff x="7938" y="8147"/>
                                  <a:chExt cx="607" cy="290"/>
                                </a:xfrm>
                              </wpg:grpSpPr>
                              <wpg:grpSp>
                                <wpg:cNvPr id="36" name="Group 7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67" y="8147"/>
                                    <a:ext cx="540" cy="180"/>
                                    <a:chOff x="7967" y="8147"/>
                                    <a:chExt cx="540" cy="180"/>
                                  </a:xfrm>
                                </wpg:grpSpPr>
                                <wps:wsp>
                                  <wps:cNvPr id="37" name="Oval 7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6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8" name="Oval 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14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9" name="Oval 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32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34" name="Rectangle 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38" y="8257"/>
                                    <a:ext cx="607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5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07" y="8327"/>
                                  <a:ext cx="1260" cy="0"/>
                                  <a:chOff x="7607" y="8327"/>
                                  <a:chExt cx="1260" cy="0"/>
                                </a:xfrm>
                              </wpg:grpSpPr>
                              <wps:wsp>
                                <wps:cNvPr id="136" name="Line 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5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Line 7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6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138" name="Group 79"/>
                          <wpg:cNvGrpSpPr>
                            <a:grpSpLocks/>
                          </wpg:cNvGrpSpPr>
                          <wpg:grpSpPr bwMode="auto">
                            <a:xfrm>
                              <a:off x="5567" y="6791"/>
                              <a:ext cx="1440" cy="360"/>
                              <a:chOff x="5567" y="6791"/>
                              <a:chExt cx="1440" cy="360"/>
                            </a:xfrm>
                          </wpg:grpSpPr>
                          <wps:wsp>
                            <wps:cNvPr id="139" name="Line 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67" y="7151"/>
                                <a:ext cx="144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0" name="Line 8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567" y="679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" name="Line 8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287" y="679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2" name="Line 8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007" y="679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43" name="Oval 84"/>
                        <wps:cNvSpPr>
                          <a:spLocks noChangeArrowheads="1"/>
                        </wps:cNvSpPr>
                        <wps:spPr bwMode="auto">
                          <a:xfrm>
                            <a:off x="6259" y="7108"/>
                            <a:ext cx="74" cy="74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EBE6A" id="Group 46" o:spid="_x0000_s1026" style="position:absolute;margin-left:114pt;margin-top:9.55pt;width:84pt;height:73.55pt;z-index:251662336" coordorigin="5412,5711" coordsize="1680,1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">
                <v:group id="Group 47" o:spid="_x0000_s1027" style="position:absolute;left:5412;top:5711;width:1680;height:1440" coordorigin="5412,5711" coordsize="168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group id="Group 48" o:spid="_x0000_s1028" style="position:absolute;left:4961;top:6162;width:1134;height:232;rotation:90" coordorigin="7607,8224" coordsize="1260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WiVlSMEAAADbAAAADwAA&#10;AAAAAAAAAAAAAACqAgAAZHJzL2Rvd25yZXYueG1sUEsFBgAAAAAEAAQA+gAAAJgDAAAAAA==&#10;">
                    <v:group id="Group 49" o:spid="_x0000_s1029" style="position:absolute;left:7938;top:8224;width:607;height:290" coordorigin="7938,8147" coordsize="607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group id="Group 50" o:spid="_x0000_s1030" style="position:absolute;left:7967;top:8147;width:540;height:180" coordorigin="7967,8147" coordsize="54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<v:oval id="Oval 51" o:spid="_x0000_s1031" style="position:absolute;left:796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0f8IA&#10;AADbAAAADwAAAGRycy9kb3ducmV2LnhtbESPQYvCMBCF78L+hzAL3jTVg2jXKCIKXpZFLeJxaGaT&#10;YjMpTdbWf28WBG8zvDfve7Nc964Wd2pD5VnBZJyBIC69rtgoKM770RxEiMgaa8+k4EEB1quPwRJz&#10;7Ts+0v0UjUghHHJUYGNscilDaclhGPuGOGm/vnUY09oaqVvsUrir5TTLZtJhxYlgsaGtpfJ2+nMJ&#10;sptOvg/9z+N6KQuy2840C9MpNfzsN18gIvXxbX5dH3SqP4P/X9IA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OzR/wgAAANsAAAAPAAAAAAAAAAAAAAAAAJgCAABkcnMvZG93&#10;bnJldi54bWxQSwUGAAAAAAQABAD1AAAAhwMAAAAA&#10;" strokeweight="1.25pt"/>
                        <v:oval id="Oval 52" o:spid="_x0000_s1032" style="position:absolute;left:814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eR5MIA&#10;AADbAAAADwAAAGRycy9kb3ducmV2LnhtbESPT4vCMBDF74LfIYzgTVM97J9qFBEXvIjoingcmjEp&#10;NpPSRFu/vVkQ9jbDe/N+b+bLzlXiQU0oPSuYjDMQxIXXJRsFp9+f0ReIEJE1Vp5JwZMCLBf93hxz&#10;7Vs+0OMYjUghHHJUYGOscylDYclhGPuaOGlX3ziMaW2M1A22KdxVcpplH9JhyYlgsaa1peJ2vLsE&#10;2Uwnu223f17OxYnsujX1t2mVGg661QxEpC7+m9/XW53qf8LfL2k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d5HkwgAAANsAAAAPAAAAAAAAAAAAAAAAAJgCAABkcnMvZG93&#10;bnJldi54bWxQSwUGAAAAAAQABAD1AAAAhwMAAAAA&#10;" strokeweight="1.25pt"/>
                        <v:oval id="Oval 53" o:spid="_x0000_s1033" style="position:absolute;left:832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FlsIA&#10;AADbAAAADwAAAGRycy9kb3ducmV2LnhtbESPTWsCMRCG7wX/Qxiht5rVQ9GtUYooeCnFD8TjsJkm&#10;SzeTZZO667/vHARvM8z78cxyPYRG3ahLdWQD00kBiriKtmZn4Hzavc1BpYxssYlMBu6UYL0avSyx&#10;tLHnA92O2SkJ4VSiAZ9zW2qdKk8B0yS2xHL7iV3ALGvntO2wl/DQ6FlRvOuANUuDx5Y2nqrf41+Q&#10;ku1s+rUfvu/XS3Umv+ldu3C9Ma/j4fMDVKYhP8UP994KvsDKLzK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6AWWwgAAANsAAAAPAAAAAAAAAAAAAAAAAJgCAABkcnMvZG93&#10;bnJldi54bWxQSwUGAAAAAAQABAD1AAAAhwMAAAAA&#10;" strokeweight="1.25pt"/>
                      </v:group>
                      <v:rect id="Rectangle 54" o:spid="_x0000_s1034" style="position:absolute;left:7938;top:8257;width:60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yu8AA&#10;AADbAAAADwAAAGRycy9kb3ducmV2LnhtbERPS4vCMBC+C/6HMII3TVx3i1ajyIIgrHvwAV6HZmyL&#10;zaQ2Ueu/NwsL3ubje8582dpK3KnxpWMNo6ECQZw5U3Ku4XhYDyYgfEA2WDkmDU/ysFx0O3NMjXvw&#10;ju77kIsYwj5FDUUIdSqlzwqy6IeuJo7c2TUWQ4RNLk2DjxhuK/mhVCItlhwbCqzpu6Dssr9ZDZh8&#10;muvvebw9/NwSnOatWn+dlNb9XruagQjUhrf4370xcf4U/n6J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Iyu8AAAADbAAAADwAAAAAAAAAAAAAAAACYAgAAZHJzL2Rvd25y&#10;ZXYueG1sUEsFBgAAAAAEAAQA9QAAAIUDAAAAAA==&#10;" stroked="f"/>
                    </v:group>
                    <v:group id="Group 55" o:spid="_x0000_s1035" style="position:absolute;left:7607;top:8327;width:1260;height:0" coordorigin="7607,8327" coordsize="12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<v:line id="Line 56" o:spid="_x0000_s1036" style="position:absolute;visibility:visible;mso-wrap-style:square" from="8507,8327" to="88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LtV8MAAADbAAAADwAAAGRycy9kb3ducmV2LnhtbESPwWrDMBBE74X8g9hCb7VsB0xxooQS&#10;YggESuv4AzbW1jaVVsZSYvfvq0Khx2Fm3jDb/WKNuNPkB8cKsiQFQdw6PXCnoLlUzy8gfEDWaByT&#10;gm/ysN+tHrZYajfzB93r0IkIYV+igj6EsZTStz1Z9IkbiaP36SaLIcqpk3rCOcKtkXmaFtLiwHGh&#10;x5EOPbVf9c0qmN/rank7O20bdygGU2TX9dEo9fS4vG5ABFrCf/ivfdIK8gx+v8QfIH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y7VfDAAAA2wAAAA8AAAAAAAAAAAAA&#10;AAAAoQIAAGRycy9kb3ducmV2LnhtbFBLBQYAAAAABAAEAPkAAACRAwAAAAA=&#10;" strokeweight="1.25pt"/>
                      <v:line id="Line 57" o:spid="_x0000_s1037" style="position:absolute;flip:x;visibility:visible;mso-wrap-style:square" from="7607,8327" to="79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5XhcQAAADbAAAADwAAAGRycy9kb3ducmV2LnhtbESPQWvCQBSE74X+h+UJvTUbc6g2ukor&#10;CIXWg1awx2f2NQlm34bsq4n/3hWEHoeZ+YaZLwfXqDN1ofZsYJykoIgLb2suDey/189TUEGQLTae&#10;ycCFAiwXjw9zzK3veUvnnZQqQjjkaKASaXOtQ1GRw5D4ljh6v75zKFF2pbYd9hHuGp2l6Yt2WHNc&#10;qLClVUXFaffnDAR74eNh+nXo3/c/J6knGxk+X415Gg1vM1BCg/yH7+0PayDL4PYl/g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TleFxAAAANsAAAAPAAAAAAAAAAAA&#10;AAAAAKECAABkcnMvZG93bnJldi54bWxQSwUGAAAAAAQABAD5AAAAkgMAAAAA&#10;" strokeweight="1.25pt"/>
                    </v:group>
                  </v:group>
                  <v:group id="Group 58" o:spid="_x0000_s1038" style="position:absolute;left:6140;top:5711;width:952;height:1134" coordorigin="6055,5711" coordsize="952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group id="Group 59" o:spid="_x0000_s1039" style="position:absolute;left:5604;top:6162;width:1134;height:232;rotation:90" coordorigin="7607,8224" coordsize="1260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oDeBwwAAANsAAAAP&#10;AAAAAAAAAAAAAAAAAKoCAABkcnMvZG93bnJldi54bWxQSwUGAAAAAAQABAD6AAAAmgMAAAAA&#10;">
                      <v:group id="Group 60" o:spid="_x0000_s1040" style="position:absolute;left:7938;top:8224;width:607;height:290" coordorigin="7938,8147" coordsize="607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<v:group id="Group 61" o:spid="_x0000_s1041" style="position:absolute;left:7967;top:8147;width:540;height:180" coordorigin="7967,8147" coordsize="54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<v:oval id="Oval 62" o:spid="_x0000_s1042" style="position:absolute;left:796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bWcMA&#10;AADbAAAADwAAAGRycy9kb3ducmV2LnhtbESPS2sCMRSF90L/Q7iF7jTjLHxMjVKkgpsi6lC6vExu&#10;k6GTm2GSOuO/N4Lg8nAeH2e1GVwjLtSF2rOC6SQDQVx5XbNRUJ534wWIEJE1Np5JwZUCbNYvoxUW&#10;2vd8pMspGpFGOBSowMbYFlKGypLDMPEtcfJ+fecwJtkZqTvs07hrZJ5lM+mw5kSw2NLWUvV3+ncJ&#10;8plPv/bD4frzXZVkt71pl6ZX6u11+HgHEWmIz/CjvdcK8jncv6Qf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tbWcMAAADbAAAADwAAAAAAAAAAAAAAAACYAgAAZHJzL2Rv&#10;d25yZXYueG1sUEsFBgAAAAAEAAQA9QAAAIgDAAAAAA==&#10;" strokeweight="1.25pt"/>
                          <v:oval id="Oval 63" o:spid="_x0000_s1043" style="position:absolute;left:814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TPK8AA&#10;AADbAAAADwAAAGRycy9kb3ducmV2LnhtbERPTWsCMRC9F/ofwhR6q1n3UOrWKCIteBGpSulx2EyT&#10;xc1k2UR3/ffOQfD4eN/z5RhadaE+NZENTCcFKOI62oadgePh++0DVMrIFtvIZOBKCZaL56c5VjYO&#10;/EOXfXZKQjhVaMDn3FVap9pTwDSJHbFw/7EPmAX2TtseBwkPrS6L4l0HbFgaPHa09lSf9ucgJV/l&#10;dLsZd9e/3/pIfj24buYGY15fxtUnqExjfojv7o01UMpY+SI/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4TPK8AAAADbAAAADwAAAAAAAAAAAAAAAACYAgAAZHJzL2Rvd25y&#10;ZXYueG1sUEsFBgAAAAAEAAQA9QAAAIUDAAAAAA==&#10;" strokeweight="1.25pt"/>
                          <v:oval id="Oval 64" o:spid="_x0000_s1044" style="position:absolute;left:832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hqsMEA&#10;AADbAAAADwAAAGRycy9kb3ducmV2LnhtbESPS4vCMBSF98L8h3AHZqepXQxajSIyA25k8IG4vDTX&#10;pNjclCba+u8nguDycB4fZ77sXS3u1IbKs4LxKANBXHpdsVFwPPwOJyBCRNZYeyYFDwqwXHwM5lho&#10;3/GO7vtoRBrhUKACG2NTSBlKSw7DyDfEybv41mFMsjVSt9ilcVfLPMu+pcOKE8FiQ2tL5XV/cwny&#10;k4+3m/7vcT6VR7LrzjRT0yn19dmvZiAi9fEdfrU3WkE+heeX9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IarDBAAAA2wAAAA8AAAAAAAAAAAAAAAAAmAIAAGRycy9kb3du&#10;cmV2LnhtbFBLBQYAAAAABAAEAPUAAACGAwAAAAA=&#10;" strokeweight="1.25pt"/>
                        </v:group>
                        <v:rect id="Rectangle 65" o:spid="_x0000_s1045" style="position:absolute;left:7938;top:8257;width:60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3HRsEA&#10;AADbAAAADwAAAGRycy9kb3ducmV2LnhtbERPz2vCMBS+C/4P4Qm72USdZeuMIoPCYPNgO9j10Tzb&#10;sualNrF2//1yGOz48f3eHSbbiZEG3zrWsEoUCOLKmZZrDZ9lvnwC4QOywc4xafghD4f9fLbDzLg7&#10;n2ksQi1iCPsMNTQh9JmUvmrIok9cTxy5ixsshgiHWpoB7zHcdnKtVCotthwbGuzptaHqu7hZDZg+&#10;muvpsvko328pPteTyrdfSuuHxXR8ARFoCv/iP/eb0bCJ6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dx0bBAAAA2wAAAA8AAAAAAAAAAAAAAAAAmAIAAGRycy9kb3du&#10;cmV2LnhtbFBLBQYAAAAABAAEAPUAAACGAwAAAAA=&#10;" stroked="f"/>
                      </v:group>
                      <v:group id="Group 66" o:spid="_x0000_s1046" style="position:absolute;left:7607;top:8327;width:1260;height:0" coordorigin="7607,8327" coordsize="12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<v:line id="Line 67" o:spid="_x0000_s1047" style="position:absolute;visibility:visible;mso-wrap-style:square" from="8507,8327" to="88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nl/cIAAADbAAAADwAAAGRycy9kb3ducmV2LnhtbESP0YrCMBRE34X9h3AXfNNUhSLVKCIr&#10;LCyIdvsBd5trW0xuSpO19e+NIPg4zMwZZr0drBE36nzjWMFsmoAgLp1uuFJQ/B4mSxA+IGs0jknB&#10;nTxsNx+jNWba9XymWx4qESHsM1RQh9BmUvqyJot+6lri6F1cZzFE2VVSd9hHuDVyniSptNhwXKix&#10;pX1N5TX/twr6U34Yjj9O28Lt08aks7/Fl1Fq/DnsViACDeEdfrW/tYLFHJ5f4g+Qm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nl/cIAAADbAAAADwAAAAAAAAAAAAAA&#10;AAChAgAAZHJzL2Rvd25yZXYueG1sUEsFBgAAAAAEAAQA+QAAAJADAAAAAA==&#10;" strokeweight="1.25pt"/>
                        <v:line id="Line 68" o:spid="_x0000_s1048" style="position:absolute;flip:x;visibility:visible;mso-wrap-style:square" from="7607,8327" to="79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tkw8QAAADbAAAADwAAAGRycy9kb3ducmV2LnhtbESPQWvCQBSE74X+h+UVequbVrA2uooW&#10;CgX1YBTs8Zl9TYLZtyH7auK/d4WCx2FmvmGm897V6kxtqDwbeB0koIhzbysuDOx3Xy9jUEGQLdae&#10;ycCFAsxnjw9TTK3veEvnTAoVIRxSNFCKNKnWIS/JYRj4hjh6v751KFG2hbYtdhHuav2WJCPtsOK4&#10;UGJDnyXlp+zPGQj2wsfDeH3olvufk1TvG+lXH8Y8P/WLCSihXu7h//a3NTAcwu1L/AF6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22TDxAAAANsAAAAPAAAAAAAAAAAA&#10;AAAAAKECAABkcnMvZG93bnJldi54bWxQSwUGAAAAAAQABAD5AAAAkgMAAAAA&#10;" strokeweight="1.25pt"/>
                      </v:group>
                    </v:group>
                    <v:group id="Group 69" o:spid="_x0000_s1049" style="position:absolute;left:6324;top:6162;width:1134;height:232;rotation:90" coordorigin="7607,8224" coordsize="1260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mhXMQAAADbAAAADwAAAGRycy9kb3ducmV2LnhtbESPQWsCMRSE74L/ITzB&#10;i9SsVsRujWJbFrxWW+rxsXndLN28rEnqbv+9KQgeh5n5hllve9uIC/lQO1Ywm2YgiEuna64UfByL&#10;hxWIEJE1No5JwR8F2G6GgzXm2nX8TpdDrESCcMhRgYmxzaUMpSGLYepa4uR9O28xJukrqT12CW4b&#10;Oc+ypbRYc1ow2NKrofLn8GsV8PlzVZybr0lxKv1s99I9mbdTVGo86nfPICL18R6+tfdaweMC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nmhXMQAAADbAAAA&#10;DwAAAAAAAAAAAAAAAACqAgAAZHJzL2Rvd25yZXYueG1sUEsFBgAAAAAEAAQA+gAAAJsDAAAAAA==&#10;">
                      <v:group id="Group 70" o:spid="_x0000_s1050" style="position:absolute;left:7938;top:8224;width:607;height:290" coordorigin="7938,8147" coordsize="607,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  <v:group id="Group 71" o:spid="_x0000_s1051" style="position:absolute;left:7967;top:8147;width:540;height:180" coordorigin="7967,8147" coordsize="54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<v:oval id="Oval 72" o:spid="_x0000_s1052" style="position:absolute;left:796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NhMMA&#10;AADbAAAADwAAAGRycy9kb3ducmV2LnhtbESPXWvCMBSG7wf+h3CE3c1Uhem6piKi4M0YfiC7PDRn&#10;SbE5KU209d8vg8EuX96Ph7dYDa4Rd+pC7VnBdJKBIK68rtkoOJ92L0sQISJrbDyTggcFWJWjpwJz&#10;7Xs+0P0YjUgjHHJUYGNscylDZclhmPiWOHnfvnMYk+yM1B32adw1cpZlr9JhzYlgsaWNpep6vLkE&#10;2c6mH/vh8/F1qc5kN71p30yv1PN4WL+DiDTE//Bfe68VzBfw+yX9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LNhMMAAADbAAAADwAAAAAAAAAAAAAAAACYAgAAZHJzL2Rv&#10;d25yZXYueG1sUEsFBgAAAAAEAAQA9QAAAIgDAAAAAA==&#10;" strokeweight="1.25pt"/>
                          <v:oval id="Oval 73" o:spid="_x0000_s1053" style="position:absolute;left:814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1Z9sAA&#10;AADbAAAADwAAAGRycy9kb3ducmV2LnhtbERPTWsCMRC9F/ofwgjealaF0q5GEWnBi5SqFI/DZkwW&#10;N5Nlk7rrv3cOhR4f73u5HkKjbtSlOrKB6aQARVxFW7MzcDp+vryBShnZYhOZDNwpwXr1/LTE0sae&#10;v+l2yE5JCKcSDfic21LrVHkKmCaxJRbuEruAWWDntO2wl/DQ6FlRvOqANUuDx5a2nqrr4TdIycds&#10;ut8NX/fzT3Uiv+1d++56Y8ajYbMAlWnI/+I/984amMtY+SI/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1Z9sAAAADbAAAADwAAAAAAAAAAAAAAAACYAgAAZHJzL2Rvd25y&#10;ZXYueG1sUEsFBgAAAAAEAAQA9QAAAIUDAAAAAA==&#10;" strokeweight="1.25pt"/>
                          <v:oval id="Oval 74" o:spid="_x0000_s1054" style="position:absolute;left:8327;top:8147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H8bcMA&#10;AADbAAAADwAAAGRycy9kb3ducmV2LnhtbESPy2rDMBBF94H+g5hCd4nsFELiRgnFtOBNKXlQuhys&#10;qWRqjYylxvbfV4FAlpf7ONztfnStuFAfGs8K8kUGgrj2umGj4Hx6n69BhIissfVMCiYKsN89zLZY&#10;aD/wgS7HaEQa4VCgAhtjV0gZaksOw8J3xMn78b3DmGRvpO5xSOOulcssW0mHDSeCxY5KS/Xv8c8l&#10;yNsy/6jGz+n7qz6TLQfTbcyg1NPj+PoCItIY7+Fbu9IKnjdw/ZJ+gN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H8bcMAAADbAAAADwAAAAAAAAAAAAAAAACYAgAAZHJzL2Rv&#10;d25yZXYueG1sUEsFBgAAAAAEAAQA9QAAAIgDAAAAAA==&#10;" strokeweight="1.25pt"/>
                        </v:group>
                        <v:rect id="Rectangle 75" o:spid="_x0000_s1055" style="position:absolute;left:7938;top:8257;width:60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9sjsMA&#10;AADcAAAADwAAAGRycy9kb3ducmV2LnhtbERPS2vCQBC+F/wPywje6m6NDTW6hiIEhLYHH9DrkB2T&#10;0Oxsmt1o+u+7hYK3+fies8lH24or9b5xrOFprkAQl840XGk4n4rHFxA+IBtsHZOGH/KQbycPG8yM&#10;u/GBrsdQiRjCPkMNdQhdJqUva7Lo564jjtzF9RZDhH0lTY+3GG5buVAqlRYbjg01drSrqfw6DlYD&#10;pkvz/XFJ3k9vQ4qralTF86fSejYdX9cgAo3hLv53702cnyzh75l4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9sjsMAAADcAAAADwAAAAAAAAAAAAAAAACYAgAAZHJzL2Rv&#10;d25yZXYueG1sUEsFBgAAAAAEAAQA9QAAAIgDAAAAAA==&#10;" stroked="f"/>
                      </v:group>
                      <v:group id="Group 76" o:spid="_x0000_s1056" style="position:absolute;left:7607;top:8327;width:1260;height:0" coordorigin="7607,8327" coordsize="12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    <v:line id="Line 77" o:spid="_x0000_s1057" style="position:absolute;visibility:visible;mso-wrap-style:square" from="8507,8327" to="88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5JhpsEAAADcAAAADwAAAGRycy9kb3ducmV2LnhtbERP3WrCMBS+H/gO4Qi7W1MnlFEbRcSC&#10;IIyt+gDH5tgWk5PSZG339stgsLvz8f2eYjdbI0YafOdYwSpJQRDXTnfcKLheypc3ED4gazSOScE3&#10;edhtF08F5tpN/EljFRoRQ9jnqKANoc+l9HVLFn3ieuLI3d1gMUQ4NFIPOMVwa+RrmmbSYsexocWe&#10;Di3Vj+rLKpg+qnJ+Pzttr+6QdSZb3dZHo9Tzct5vQASaw7/4z33Scf46g99n4gVy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kmGmwQAAANwAAAAPAAAAAAAAAAAAAAAA&#10;AKECAABkcnMvZG93bnJldi54bWxQSwUGAAAAAAQABAD5AAAAjwMAAAAA&#10;" strokeweight="1.25pt"/>
                        <v:line id="Line 78" o:spid="_x0000_s1058" style="position:absolute;flip:x;visibility:visible;mso-wrap-style:square" from="7607,8327" to="7967,8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OGMMAAADcAAAADwAAAGRycy9kb3ducmV2LnhtbERPS2vCQBC+C/0PyxR6040VqkZXaQtC&#10;ofbgA/Q4ZsckmJ0N2amJ/74rFLzNx/ec+bJzlbpSE0rPBoaDBBRx5m3JuYH9btWfgAqCbLHyTAZu&#10;FGC5eOrNMbW+5Q1dt5KrGMIhRQOFSJ1qHbKCHIaBr4kjd/aNQ4mwybVtsI3hrtKvSfKmHZYcGwqs&#10;6bOg7LL9dQaCvfHpMFkf2o/98SLl+Ee676kxL8/d+wyUUCcP8b/7y8b5ozHcn4kX6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oDhjDAAAA3AAAAA8AAAAAAAAAAAAA&#10;AAAAoQIAAGRycy9kb3ducmV2LnhtbFBLBQYAAAAABAAEAPkAAACRAwAAAAA=&#10;" strokeweight="1.25pt"/>
                      </v:group>
                    </v:group>
                  </v:group>
                  <v:group id="Group 79" o:spid="_x0000_s1059" style="position:absolute;left:5567;top:6791;width:1440;height:360" coordorigin="5567,6791" coordsize="144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  <v:line id="Line 80" o:spid="_x0000_s1060" style="position:absolute;visibility:visible;mso-wrap-style:square" from="5567,7151" to="7007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eORcIAAADcAAAADwAAAGRycy9kb3ducmV2LnhtbERPTWvCQBC9F/wPywje6sYKpUZXEUEt&#10;vRlF8DZkxyQmO5vubjT9926h0Ns83ucsVr1pxJ2crywrmIwTEMS51RUXCk7H7esHCB+QNTaWScEP&#10;eVgtBy8LTLV98IHuWShEDGGfooIyhDaV0uclGfRj2xJH7mqdwRChK6R2+IjhppFvSfIuDVYcG0ps&#10;aVNSXmedUXDuMr7c6q1rsNvt99fzd+2nX0qNhv16DiJQH/7Ff+5PHedPZ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veORcIAAADcAAAADwAAAAAAAAAAAAAA&#10;AAChAgAAZHJzL2Rvd25yZXYueG1sUEsFBgAAAAAEAAQA+QAAAJADAAAAAA==&#10;" strokeweight="1.5pt"/>
                    <v:line id="Line 81" o:spid="_x0000_s1061" style="position:absolute;flip:y;visibility:visible;mso-wrap-style:square" from="5567,6791" to="5567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2Wl8QAAADcAAAADwAAAGRycy9kb3ducmV2LnhtbESPQWsCMRCF74X+hzAFbzWriJStUUQQ&#10;lPZgVeh12MxuFjeTJUnd7b/vHAreZnhv3vtmtRl9p+4UUxvYwGxagCKugm25MXC97F/fQKWMbLEL&#10;TAZ+KcFm/fy0wtKGgb/ofs6NkhBOJRpwOfel1qly5DFNQ08sWh2ixyxrbLSNOEi47/S8KJbaY8vS&#10;4LCnnaPqdv7xBvTxYzjF/fxaN/WhD99H97kcRmMmL+P2HVSmMT/M/9cHK/gLwZdnZAK9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rZaXxAAAANwAAAAPAAAAAAAAAAAA&#10;AAAAAKECAABkcnMvZG93bnJldi54bWxQSwUGAAAAAAQABAD5AAAAkgMAAAAA&#10;" strokeweight="1.5pt"/>
                    <v:line id="Line 82" o:spid="_x0000_s1062" style="position:absolute;flip:y;visibility:visible;mso-wrap-style:square" from="6287,6791" to="6287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EzDMAAAADcAAAADwAAAGRycy9kb3ducmV2LnhtbERPTYvCMBC9L/gfwgje1lRZZKlGEUFQ&#10;1sOuCl6HZtoUm0lJoq3/3iwI3ubxPmex6m0j7uRD7VjBZJyBIC6crrlScD5tP79BhIissXFMCh4U&#10;YLUcfCww167jP7ofYyVSCIccFZgY21zKUBiyGMauJU5c6bzFmKCvpPbYpXDbyGmWzaTFmlODwZY2&#10;horr8WYVyP1P9+u303NZlbvWXfbmMOt6pUbDfj0HEamPb/HLvdNp/tcE/p9JF8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vhMwzAAAAA3AAAAA8AAAAAAAAAAAAAAAAA&#10;oQIAAGRycy9kb3ducmV2LnhtbFBLBQYAAAAABAAEAPkAAACOAwAAAAA=&#10;" strokeweight="1.5pt"/>
                    <v:line id="Line 83" o:spid="_x0000_s1063" style="position:absolute;flip:y;visibility:visible;mso-wrap-style:square" from="7007,6791" to="7007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Ote8EAAADcAAAADwAAAGRycy9kb3ducmV2LnhtbERPTYvCMBC9L/gfwgje1tSyyFKNIoKg&#10;rIddV9jr0EybYjMpSbT135sFwds83ucs14NtxY18aBwrmE0zEMSl0w3XCs6/u/dPECEia2wdk4I7&#10;BVivRm9LLLTr+Ydup1iLFMKhQAUmxq6QMpSGLIap64gTVzlvMSboa6k99inctjLPsrm02HBqMNjR&#10;1lB5OV2tAnn46r/9Lj9XdbXv3N/BHOf9oNRkPGwWICIN8SV+uvc6zf/I4f+Zd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M617wQAAANwAAAAPAAAAAAAAAAAAAAAA&#10;AKECAABkcnMvZG93bnJldi54bWxQSwUGAAAAAAQABAD5AAAAjwMAAAAA&#10;" strokeweight="1.5pt"/>
                  </v:group>
                </v:group>
                <v:oval id="Oval 84" o:spid="_x0000_s1064" style="position:absolute;left:6259;top:7108;width:74;height: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UXcEA&#10;AADcAAAADwAAAGRycy9kb3ducmV2LnhtbERPTYvCMBC9L/gfwgheFk11d0WqUaSgeN2uB49jM7bF&#10;ZlKSaNt/bxYW9jaP9zmbXW8a8STna8sK5rMEBHFhdc2lgvPPYboC4QOyxsYyKRjIw247ettgqm3H&#10;3/TMQyliCPsUFVQhtKmUvqjIoJ/ZljhyN+sMhghdKbXDLoabRi6SZCkN1hwbKmwpq6i45w+jwL23&#10;QzacssP8ysf8q1vpy/KslZqM+/0aRKA+/Iv/3Ccd539+wO8z8QK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h1F3BAAAA3AAAAA8AAAAAAAAAAAAAAAAAmAIAAGRycy9kb3du&#10;cmV2LnhtbFBLBQYAAAAABAAEAPUAAACGAwAAAAA=&#10;" fillcolor="black"/>
              </v:group>
            </w:pict>
          </mc:Fallback>
        </mc:AlternateContent>
      </w:r>
    </w:p>
    <w:p w14:paraId="1C564AB1" w14:textId="77777777" w:rsidR="005A4806" w:rsidRPr="005A4806" w:rsidRDefault="005A4806" w:rsidP="005A4806">
      <w:pPr>
        <w:jc w:val="both"/>
      </w:pPr>
    </w:p>
    <w:p w14:paraId="357C1BB4" w14:textId="77777777" w:rsidR="005A4806" w:rsidRPr="005A4806" w:rsidRDefault="005A4806" w:rsidP="005A4806">
      <w:pPr>
        <w:jc w:val="both"/>
      </w:pPr>
    </w:p>
    <w:p w14:paraId="753F9E98" w14:textId="77777777" w:rsidR="005A4806" w:rsidRPr="005A4806" w:rsidRDefault="005A4806" w:rsidP="005A4806">
      <w:pPr>
        <w:jc w:val="both"/>
      </w:pPr>
    </w:p>
    <w:p w14:paraId="24B4196B" w14:textId="77777777" w:rsidR="005A4806" w:rsidRPr="005A4806" w:rsidRDefault="005A4806" w:rsidP="005A4806">
      <w:pPr>
        <w:jc w:val="both"/>
      </w:pPr>
    </w:p>
    <w:p w14:paraId="2C3FDC70" w14:textId="77777777" w:rsidR="005A4806" w:rsidRPr="005A4806" w:rsidRDefault="005A4806" w:rsidP="005A4806">
      <w:pPr>
        <w:jc w:val="both"/>
      </w:pPr>
    </w:p>
    <w:p w14:paraId="28F881DE" w14:textId="77777777" w:rsidR="005A4806" w:rsidRPr="005A4806" w:rsidRDefault="005A4806" w:rsidP="005A4806">
      <w:pPr>
        <w:tabs>
          <w:tab w:val="left" w:pos="2670"/>
        </w:tabs>
        <w:jc w:val="both"/>
        <w:rPr>
          <w:b/>
        </w:rPr>
      </w:pPr>
      <w:r w:rsidRPr="005A4806">
        <w:rPr>
          <w:b/>
        </w:rPr>
        <w:t xml:space="preserve">             1                            2                                 3                                     4</w:t>
      </w:r>
    </w:p>
    <w:p w14:paraId="609AD892" w14:textId="77777777" w:rsidR="005A4806" w:rsidRPr="005A4806" w:rsidRDefault="005A4806" w:rsidP="005A4806">
      <w:pPr>
        <w:tabs>
          <w:tab w:val="left" w:pos="2670"/>
        </w:tabs>
        <w:jc w:val="both"/>
        <w:rPr>
          <w:b/>
        </w:rPr>
      </w:pPr>
    </w:p>
    <w:p w14:paraId="2F733859" w14:textId="77777777" w:rsidR="005A4806" w:rsidRPr="005A4806" w:rsidRDefault="005433CA" w:rsidP="005A4806">
      <w:pPr>
        <w:tabs>
          <w:tab w:val="left" w:pos="2670"/>
        </w:tabs>
        <w:ind w:firstLine="360"/>
        <w:jc w:val="both"/>
      </w:pPr>
      <w:r>
        <w:rPr>
          <w:b/>
        </w:rPr>
        <w:t>А.</w:t>
      </w:r>
      <w:r w:rsidR="005A4806" w:rsidRPr="005A4806">
        <w:rPr>
          <w:b/>
        </w:rPr>
        <w:t xml:space="preserve"> 1- «треугольник»,  2 – «звезда», 3 - «звезда», 4 - «треугольник»,</w:t>
      </w:r>
      <w:r w:rsidR="005A4806" w:rsidRPr="005A4806">
        <w:t xml:space="preserve">  </w:t>
      </w:r>
    </w:p>
    <w:p w14:paraId="724589F7" w14:textId="77777777" w:rsidR="005A4806" w:rsidRPr="005A4806" w:rsidRDefault="005A4806" w:rsidP="005A4806">
      <w:pPr>
        <w:tabs>
          <w:tab w:val="left" w:pos="2670"/>
        </w:tabs>
        <w:ind w:firstLine="360"/>
        <w:jc w:val="both"/>
      </w:pPr>
      <w:r w:rsidRPr="005A4806">
        <w:rPr>
          <w:b/>
        </w:rPr>
        <w:t xml:space="preserve">Б. </w:t>
      </w:r>
      <w:r w:rsidRPr="005A4806">
        <w:t xml:space="preserve">1- «звезда», 2 – «треугольник», 3 - «звезда», 4 - «треугольник»,  </w:t>
      </w:r>
    </w:p>
    <w:p w14:paraId="70CACE8D" w14:textId="77777777" w:rsidR="005A4806" w:rsidRPr="005A4806" w:rsidRDefault="005A4806" w:rsidP="005A4806">
      <w:pPr>
        <w:tabs>
          <w:tab w:val="left" w:pos="2670"/>
        </w:tabs>
        <w:ind w:firstLine="360"/>
        <w:jc w:val="both"/>
        <w:rPr>
          <w:b/>
        </w:rPr>
      </w:pPr>
      <w:r w:rsidRPr="005A4806">
        <w:rPr>
          <w:b/>
        </w:rPr>
        <w:t xml:space="preserve">В.  </w:t>
      </w:r>
      <w:r w:rsidRPr="005A4806">
        <w:t>1, 3 -</w:t>
      </w:r>
      <w:r w:rsidRPr="005A4806">
        <w:rPr>
          <w:b/>
        </w:rPr>
        <w:t xml:space="preserve"> </w:t>
      </w:r>
      <w:r w:rsidRPr="005A4806">
        <w:t xml:space="preserve">«звезда», 2, 4 - «треугольник». </w:t>
      </w:r>
    </w:p>
    <w:p w14:paraId="2F62E0F3" w14:textId="77777777" w:rsidR="005A4806" w:rsidRPr="005A4806" w:rsidRDefault="005A4806" w:rsidP="005A480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7F5C8923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rFonts w:eastAsia="Calibri"/>
          <w:b/>
          <w:color w:val="000000"/>
        </w:rPr>
        <w:t>57.</w:t>
      </w:r>
      <w:r w:rsidRPr="005433CA">
        <w:rPr>
          <w:b/>
        </w:rPr>
        <w:t xml:space="preserve"> Как называется электрическая схема, изображенная на рисунке?</w:t>
      </w:r>
    </w:p>
    <w:p w14:paraId="1C061321" w14:textId="77777777" w:rsidR="005A4806" w:rsidRPr="005A4806" w:rsidRDefault="005433CA" w:rsidP="005A4806">
      <w:pPr>
        <w:jc w:val="both"/>
      </w:pPr>
      <w:r w:rsidRPr="005433CA">
        <w:rPr>
          <w:b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8DB734C" wp14:editId="05E2F504">
            <wp:simplePos x="0" y="0"/>
            <wp:positionH relativeFrom="column">
              <wp:posOffset>57785</wp:posOffset>
            </wp:positionH>
            <wp:positionV relativeFrom="paragraph">
              <wp:posOffset>305435</wp:posOffset>
            </wp:positionV>
            <wp:extent cx="2064385" cy="1884045"/>
            <wp:effectExtent l="0" t="0" r="0" b="1905"/>
            <wp:wrapSquare wrapText="bothSides"/>
            <wp:docPr id="14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6" t="5510" r="18832" b="2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8A5F1" w14:textId="77777777" w:rsidR="005A4806" w:rsidRPr="005A4806" w:rsidRDefault="005433CA" w:rsidP="005A4806">
      <w:pPr>
        <w:ind w:firstLine="360"/>
        <w:jc w:val="both"/>
      </w:pPr>
      <w:r>
        <w:t>а.</w:t>
      </w:r>
      <w:r w:rsidR="005A4806" w:rsidRPr="005A4806">
        <w:t xml:space="preserve"> Схема управления пуском трехфазного асинхронного двигателя с короткозамкнутым ротором;</w:t>
      </w:r>
    </w:p>
    <w:p w14:paraId="3CA2D6EF" w14:textId="77777777" w:rsidR="005A4806" w:rsidRPr="005A4806" w:rsidRDefault="005433CA" w:rsidP="005A4806">
      <w:pPr>
        <w:ind w:firstLine="360"/>
        <w:jc w:val="both"/>
      </w:pPr>
      <w:r>
        <w:t>б.</w:t>
      </w:r>
      <w:r w:rsidR="005A4806" w:rsidRPr="005A4806">
        <w:t xml:space="preserve"> Схема пуска трехфазного асинхронного двигателя с короткозамкнутым ротором переключением обмотки статора со «звезды» на «треугольник»;</w:t>
      </w:r>
    </w:p>
    <w:p w14:paraId="4E1C5422" w14:textId="77777777" w:rsidR="005A4806" w:rsidRPr="005A4806" w:rsidRDefault="005A4806" w:rsidP="005A4806">
      <w:pPr>
        <w:ind w:firstLine="360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 xml:space="preserve">Схема нереверсивного управления трехфазным асинхронным двигателем с короткозамкнутым ротором с применением динамического торможения. </w:t>
      </w:r>
    </w:p>
    <w:p w14:paraId="2FD476DE" w14:textId="77777777" w:rsidR="005A4806" w:rsidRPr="005A4806" w:rsidRDefault="005A4806" w:rsidP="005A4806">
      <w:pPr>
        <w:ind w:firstLine="360"/>
        <w:jc w:val="both"/>
        <w:rPr>
          <w:b/>
        </w:rPr>
      </w:pPr>
    </w:p>
    <w:p w14:paraId="04E0E650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b/>
        </w:rPr>
        <w:t>58.Какому асинхронному двигателю соот</w:t>
      </w:r>
      <w:r w:rsidR="005433CA" w:rsidRPr="005433CA">
        <w:rPr>
          <w:b/>
        </w:rPr>
        <w:t>ветствует электрическая схема, п</w:t>
      </w:r>
      <w:r w:rsidRPr="005433CA">
        <w:rPr>
          <w:b/>
        </w:rPr>
        <w:t xml:space="preserve">оказанная на рисунке? </w:t>
      </w:r>
    </w:p>
    <w:p w14:paraId="42F03F5D" w14:textId="77777777" w:rsidR="005A4806" w:rsidRPr="005A4806" w:rsidRDefault="005433CA" w:rsidP="005433CA">
      <w:pPr>
        <w:ind w:firstLine="708"/>
        <w:jc w:val="both"/>
      </w:pPr>
      <w:r w:rsidRPr="005A4806">
        <w:rPr>
          <w:rFonts w:eastAsia="Calibri"/>
          <w:noProof/>
          <w:color w:val="000000"/>
        </w:rPr>
        <w:drawing>
          <wp:anchor distT="0" distB="0" distL="114300" distR="114300" simplePos="0" relativeHeight="251665408" behindDoc="1" locked="0" layoutInCell="1" allowOverlap="1" wp14:anchorId="6EDE5C16" wp14:editId="637FBCB0">
            <wp:simplePos x="0" y="0"/>
            <wp:positionH relativeFrom="column">
              <wp:posOffset>-1608455</wp:posOffset>
            </wp:positionH>
            <wp:positionV relativeFrom="paragraph">
              <wp:posOffset>68580</wp:posOffset>
            </wp:positionV>
            <wp:extent cx="2012315" cy="1085850"/>
            <wp:effectExtent l="0" t="0" r="6985" b="0"/>
            <wp:wrapThrough wrapText="bothSides">
              <wp:wrapPolygon edited="0">
                <wp:start x="0" y="0"/>
                <wp:lineTo x="0" y="21221"/>
                <wp:lineTo x="21470" y="21221"/>
                <wp:lineTo x="21470" y="0"/>
                <wp:lineTo x="0" y="0"/>
              </wp:wrapPolygon>
            </wp:wrapThrough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а.</w:t>
      </w:r>
      <w:r w:rsidR="005A4806" w:rsidRPr="005A4806">
        <w:t xml:space="preserve"> Однофазному. </w:t>
      </w:r>
    </w:p>
    <w:p w14:paraId="15BBA463" w14:textId="77777777" w:rsidR="005A4806" w:rsidRPr="005A4806" w:rsidRDefault="005A4806" w:rsidP="005433CA">
      <w:pPr>
        <w:ind w:firstLine="708"/>
        <w:jc w:val="both"/>
      </w:pPr>
      <w:r w:rsidRPr="005A4806">
        <w:t xml:space="preserve">б. </w:t>
      </w:r>
      <w:r w:rsidRPr="005A4806">
        <w:rPr>
          <w:b/>
        </w:rPr>
        <w:t>Однофазному с пусковым конденсатором.</w:t>
      </w:r>
      <w:r w:rsidRPr="005A4806">
        <w:t xml:space="preserve"> </w:t>
      </w:r>
    </w:p>
    <w:p w14:paraId="5A9E1605" w14:textId="77777777" w:rsidR="005A4806" w:rsidRPr="005A4806" w:rsidRDefault="005A4806" w:rsidP="005433CA">
      <w:pPr>
        <w:ind w:firstLine="708"/>
        <w:jc w:val="both"/>
      </w:pPr>
      <w:r w:rsidRPr="005A4806">
        <w:t xml:space="preserve">в. Конденсаторному. </w:t>
      </w:r>
    </w:p>
    <w:p w14:paraId="7DBFB686" w14:textId="77777777" w:rsidR="005A4806" w:rsidRPr="005A4806" w:rsidRDefault="005A4806" w:rsidP="005433CA">
      <w:pPr>
        <w:ind w:firstLine="708"/>
        <w:jc w:val="both"/>
      </w:pPr>
      <w:r w:rsidRPr="005A4806">
        <w:t xml:space="preserve">г. Двухфазному. </w:t>
      </w:r>
    </w:p>
    <w:p w14:paraId="3ECA246C" w14:textId="77777777" w:rsidR="005A4806" w:rsidRPr="005A4806" w:rsidRDefault="005A4806" w:rsidP="005A4806">
      <w:pPr>
        <w:ind w:firstLine="360"/>
        <w:jc w:val="both"/>
        <w:rPr>
          <w:b/>
        </w:rPr>
      </w:pPr>
    </w:p>
    <w:p w14:paraId="6BE412E1" w14:textId="77777777" w:rsidR="005A4806" w:rsidRPr="005A4806" w:rsidRDefault="005A4806" w:rsidP="005A480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27B5452A" w14:textId="77777777" w:rsidR="005A4806" w:rsidRPr="005433CA" w:rsidRDefault="005433CA" w:rsidP="005A4806">
      <w:pPr>
        <w:ind w:right="-285"/>
        <w:jc w:val="both"/>
        <w:rPr>
          <w:b/>
        </w:rPr>
      </w:pPr>
      <w:r w:rsidRPr="005A4806">
        <w:rPr>
          <w:noProof/>
        </w:rPr>
        <w:drawing>
          <wp:anchor distT="0" distB="0" distL="114300" distR="114300" simplePos="0" relativeHeight="251666432" behindDoc="0" locked="0" layoutInCell="1" allowOverlap="1" wp14:anchorId="3676A027" wp14:editId="7FEAC770">
            <wp:simplePos x="0" y="0"/>
            <wp:positionH relativeFrom="margin">
              <wp:posOffset>2330450</wp:posOffset>
            </wp:positionH>
            <wp:positionV relativeFrom="paragraph">
              <wp:posOffset>267335</wp:posOffset>
            </wp:positionV>
            <wp:extent cx="1184275" cy="851535"/>
            <wp:effectExtent l="0" t="0" r="0" b="5715"/>
            <wp:wrapSquare wrapText="bothSides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806" w:rsidRPr="005433CA">
        <w:rPr>
          <w:b/>
        </w:rPr>
        <w:t>59. Какому способу уп</w:t>
      </w:r>
      <w:r w:rsidRPr="005433CA">
        <w:rPr>
          <w:b/>
        </w:rPr>
        <w:t xml:space="preserve">равления двухфазным асинхронным </w:t>
      </w:r>
      <w:r w:rsidR="005A4806" w:rsidRPr="005433CA">
        <w:rPr>
          <w:b/>
        </w:rPr>
        <w:t xml:space="preserve">двигателем соответствует электрическая схема? </w:t>
      </w:r>
    </w:p>
    <w:p w14:paraId="702B26CF" w14:textId="77777777" w:rsidR="005A4806" w:rsidRPr="005A4806" w:rsidRDefault="005A4806" w:rsidP="005A4806">
      <w:pPr>
        <w:ind w:right="-285"/>
        <w:jc w:val="both"/>
      </w:pPr>
    </w:p>
    <w:p w14:paraId="427CC923" w14:textId="77777777" w:rsidR="005A4806" w:rsidRPr="005A4806" w:rsidRDefault="005433CA" w:rsidP="005A4806">
      <w:pPr>
        <w:jc w:val="both"/>
        <w:rPr>
          <w:b/>
        </w:rPr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Амплитудному</w:t>
      </w:r>
    </w:p>
    <w:p w14:paraId="483D19F5" w14:textId="77777777" w:rsidR="005A4806" w:rsidRPr="005A4806" w:rsidRDefault="005A4806" w:rsidP="005A4806">
      <w:pPr>
        <w:jc w:val="both"/>
      </w:pPr>
      <w:r w:rsidRPr="005A4806">
        <w:t>б. Фазовому</w:t>
      </w:r>
    </w:p>
    <w:p w14:paraId="6B19A877" w14:textId="77777777" w:rsidR="005A4806" w:rsidRPr="005A4806" w:rsidRDefault="005A4806" w:rsidP="005A4806">
      <w:pPr>
        <w:jc w:val="both"/>
      </w:pPr>
      <w:r w:rsidRPr="005A4806">
        <w:t xml:space="preserve">в. Амплитудно-фазовому. </w:t>
      </w:r>
    </w:p>
    <w:p w14:paraId="5260BC9D" w14:textId="77777777" w:rsidR="005433CA" w:rsidRDefault="005433CA" w:rsidP="005A4806">
      <w:pPr>
        <w:jc w:val="both"/>
      </w:pPr>
    </w:p>
    <w:p w14:paraId="6430B5B7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b/>
        </w:rPr>
        <w:t>60. На рисунке показана электрическая схема силовой части тиристорного коммутатор</w:t>
      </w:r>
      <w:r w:rsidR="005433CA" w:rsidRPr="005433CA">
        <w:rPr>
          <w:b/>
        </w:rPr>
        <w:t>а</w:t>
      </w:r>
      <w:r w:rsidRPr="005433CA">
        <w:rPr>
          <w:b/>
        </w:rPr>
        <w:t xml:space="preserve"> Что делает конденсатор С в этой схеме? </w:t>
      </w:r>
    </w:p>
    <w:p w14:paraId="3BB80FC9" w14:textId="77777777" w:rsidR="005A4806" w:rsidRPr="005A4806" w:rsidRDefault="005433CA" w:rsidP="005A4806">
      <w:pPr>
        <w:jc w:val="both"/>
      </w:pPr>
      <w:r w:rsidRPr="005A4806">
        <w:rPr>
          <w:noProof/>
        </w:rPr>
        <w:drawing>
          <wp:anchor distT="0" distB="0" distL="114300" distR="114300" simplePos="0" relativeHeight="251668480" behindDoc="0" locked="0" layoutInCell="1" allowOverlap="1" wp14:anchorId="6CF21AA2" wp14:editId="1EF497F0">
            <wp:simplePos x="0" y="0"/>
            <wp:positionH relativeFrom="column">
              <wp:posOffset>-4445</wp:posOffset>
            </wp:positionH>
            <wp:positionV relativeFrom="paragraph">
              <wp:posOffset>85090</wp:posOffset>
            </wp:positionV>
            <wp:extent cx="2133600" cy="1476375"/>
            <wp:effectExtent l="0" t="0" r="0" b="9525"/>
            <wp:wrapSquare wrapText="bothSides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а.</w:t>
      </w:r>
      <w:r w:rsidR="005A4806" w:rsidRPr="005A4806">
        <w:t xml:space="preserve"> Открывает тиристорТ1. </w:t>
      </w:r>
    </w:p>
    <w:p w14:paraId="1F4277D9" w14:textId="77777777" w:rsidR="005A4806" w:rsidRPr="005A4806" w:rsidRDefault="005A4806" w:rsidP="005A4806">
      <w:pPr>
        <w:jc w:val="both"/>
      </w:pPr>
      <w:r w:rsidRPr="005A4806">
        <w:t xml:space="preserve">б. Сглаживает пульсации напряжения. </w:t>
      </w:r>
    </w:p>
    <w:p w14:paraId="53FC93E7" w14:textId="77777777" w:rsidR="005A4806" w:rsidRPr="005A4806" w:rsidRDefault="005A4806" w:rsidP="005A4806">
      <w:pPr>
        <w:jc w:val="both"/>
      </w:pPr>
      <w:r w:rsidRPr="005A4806">
        <w:t xml:space="preserve">в. Закрывает тиристор Т2. </w:t>
      </w:r>
    </w:p>
    <w:p w14:paraId="1BC2D71E" w14:textId="77777777" w:rsidR="005A4806" w:rsidRPr="005A4806" w:rsidRDefault="005A4806" w:rsidP="005A4806">
      <w:pPr>
        <w:jc w:val="both"/>
      </w:pPr>
      <w:r w:rsidRPr="005A4806">
        <w:t xml:space="preserve">г. Открывает тиристор Т2. </w:t>
      </w:r>
    </w:p>
    <w:p w14:paraId="1CC35758" w14:textId="77777777" w:rsidR="005A4806" w:rsidRPr="005A4806" w:rsidRDefault="005A4806" w:rsidP="005A4806">
      <w:pPr>
        <w:jc w:val="both"/>
      </w:pPr>
      <w:r w:rsidRPr="005A4806">
        <w:t xml:space="preserve">д. Закрывает тиристор Т1. </w:t>
      </w:r>
    </w:p>
    <w:p w14:paraId="0CFA7C5A" w14:textId="77777777" w:rsidR="00385A60" w:rsidRDefault="00385A60" w:rsidP="009A1B37">
      <w:pPr>
        <w:ind w:firstLine="709"/>
        <w:rPr>
          <w:b/>
        </w:rPr>
      </w:pPr>
    </w:p>
    <w:sectPr w:rsidR="00385A60" w:rsidSect="005A4806">
      <w:footerReference w:type="default" r:id="rId25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6327A" w14:textId="77777777" w:rsidR="00710F02" w:rsidRDefault="00710F02" w:rsidP="00692E1E">
      <w:r>
        <w:separator/>
      </w:r>
    </w:p>
  </w:endnote>
  <w:endnote w:type="continuationSeparator" w:id="0">
    <w:p w14:paraId="468E42BB" w14:textId="77777777" w:rsidR="00710F02" w:rsidRDefault="00710F02" w:rsidP="0069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5896097"/>
      <w:docPartObj>
        <w:docPartGallery w:val="Page Numbers (Bottom of Page)"/>
        <w:docPartUnique/>
      </w:docPartObj>
    </w:sdtPr>
    <w:sdtEndPr/>
    <w:sdtContent>
      <w:p w14:paraId="2474DC2E" w14:textId="77777777" w:rsidR="00E8196D" w:rsidRDefault="00E8196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62B">
          <w:rPr>
            <w:noProof/>
          </w:rPr>
          <w:t>2</w:t>
        </w:r>
        <w:r>
          <w:fldChar w:fldCharType="end"/>
        </w:r>
      </w:p>
    </w:sdtContent>
  </w:sdt>
  <w:p w14:paraId="322F9B57" w14:textId="77777777" w:rsidR="00E8196D" w:rsidRDefault="00E819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5B1D5" w14:textId="77777777" w:rsidR="00710F02" w:rsidRDefault="00710F02" w:rsidP="00692E1E">
      <w:r>
        <w:separator/>
      </w:r>
    </w:p>
  </w:footnote>
  <w:footnote w:type="continuationSeparator" w:id="0">
    <w:p w14:paraId="74DBEFC6" w14:textId="77777777" w:rsidR="00710F02" w:rsidRDefault="00710F02" w:rsidP="00692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929"/>
    <w:multiLevelType w:val="hybridMultilevel"/>
    <w:tmpl w:val="341804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82E1E"/>
    <w:multiLevelType w:val="hybridMultilevel"/>
    <w:tmpl w:val="B53C60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827D8"/>
    <w:multiLevelType w:val="hybridMultilevel"/>
    <w:tmpl w:val="9F9007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918E1"/>
    <w:multiLevelType w:val="hybridMultilevel"/>
    <w:tmpl w:val="666A68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5E1101"/>
    <w:multiLevelType w:val="hybridMultilevel"/>
    <w:tmpl w:val="A7B07A8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C0040"/>
    <w:multiLevelType w:val="hybridMultilevel"/>
    <w:tmpl w:val="65781E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B11AE4"/>
    <w:multiLevelType w:val="hybridMultilevel"/>
    <w:tmpl w:val="813A2E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AD7025"/>
    <w:multiLevelType w:val="hybridMultilevel"/>
    <w:tmpl w:val="24CAAD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FA67A4"/>
    <w:multiLevelType w:val="hybridMultilevel"/>
    <w:tmpl w:val="BB8208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BC0FB7"/>
    <w:multiLevelType w:val="hybridMultilevel"/>
    <w:tmpl w:val="3FAAB95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946EE7"/>
    <w:multiLevelType w:val="hybridMultilevel"/>
    <w:tmpl w:val="C9E009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03204A"/>
    <w:multiLevelType w:val="hybridMultilevel"/>
    <w:tmpl w:val="E42AE2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960BED"/>
    <w:multiLevelType w:val="hybridMultilevel"/>
    <w:tmpl w:val="782247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BF6BB1"/>
    <w:multiLevelType w:val="hybridMultilevel"/>
    <w:tmpl w:val="5374ED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14FD5"/>
    <w:multiLevelType w:val="hybridMultilevel"/>
    <w:tmpl w:val="ABC654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FC5984"/>
    <w:multiLevelType w:val="hybridMultilevel"/>
    <w:tmpl w:val="CB5892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060C72"/>
    <w:multiLevelType w:val="hybridMultilevel"/>
    <w:tmpl w:val="6BC27A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D07CD"/>
    <w:multiLevelType w:val="hybridMultilevel"/>
    <w:tmpl w:val="958ECE2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6C20F0"/>
    <w:multiLevelType w:val="hybridMultilevel"/>
    <w:tmpl w:val="84D8E8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022172"/>
    <w:multiLevelType w:val="hybridMultilevel"/>
    <w:tmpl w:val="759082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DF426F"/>
    <w:multiLevelType w:val="multilevel"/>
    <w:tmpl w:val="097C38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344C30"/>
    <w:multiLevelType w:val="hybridMultilevel"/>
    <w:tmpl w:val="0C4883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8A6C5F"/>
    <w:multiLevelType w:val="hybridMultilevel"/>
    <w:tmpl w:val="6A20AC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E02E2"/>
    <w:multiLevelType w:val="hybridMultilevel"/>
    <w:tmpl w:val="80DCE66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764A86"/>
    <w:multiLevelType w:val="hybridMultilevel"/>
    <w:tmpl w:val="5288BB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7C5575"/>
    <w:multiLevelType w:val="hybridMultilevel"/>
    <w:tmpl w:val="77AC82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D3F50"/>
    <w:multiLevelType w:val="hybridMultilevel"/>
    <w:tmpl w:val="2F3A10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953"/>
    <w:multiLevelType w:val="hybridMultilevel"/>
    <w:tmpl w:val="A14A180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4D5902"/>
    <w:multiLevelType w:val="hybridMultilevel"/>
    <w:tmpl w:val="C6961EE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614315"/>
    <w:multiLevelType w:val="hybridMultilevel"/>
    <w:tmpl w:val="6E6CC5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1256BC"/>
    <w:multiLevelType w:val="hybridMultilevel"/>
    <w:tmpl w:val="74AE9A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56519"/>
    <w:multiLevelType w:val="hybridMultilevel"/>
    <w:tmpl w:val="5824DA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F94447"/>
    <w:multiLevelType w:val="hybridMultilevel"/>
    <w:tmpl w:val="191EDD7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1332EA"/>
    <w:multiLevelType w:val="hybridMultilevel"/>
    <w:tmpl w:val="ED78C1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5525BA"/>
    <w:multiLevelType w:val="hybridMultilevel"/>
    <w:tmpl w:val="06FEA3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F10CB1"/>
    <w:multiLevelType w:val="hybridMultilevel"/>
    <w:tmpl w:val="34EE17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C77E30"/>
    <w:multiLevelType w:val="hybridMultilevel"/>
    <w:tmpl w:val="A84607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076C5D"/>
    <w:multiLevelType w:val="hybridMultilevel"/>
    <w:tmpl w:val="A044DC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D42A1C"/>
    <w:multiLevelType w:val="hybridMultilevel"/>
    <w:tmpl w:val="6AB4EF7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433FCF"/>
    <w:multiLevelType w:val="multilevel"/>
    <w:tmpl w:val="D8E2D254"/>
    <w:styleLink w:val="1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324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40" w15:restartNumberingAfterBreak="0">
    <w:nsid w:val="346245D7"/>
    <w:multiLevelType w:val="hybridMultilevel"/>
    <w:tmpl w:val="38D015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933827"/>
    <w:multiLevelType w:val="hybridMultilevel"/>
    <w:tmpl w:val="B86A4B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657ACF"/>
    <w:multiLevelType w:val="hybridMultilevel"/>
    <w:tmpl w:val="EB0CCF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8816A0"/>
    <w:multiLevelType w:val="hybridMultilevel"/>
    <w:tmpl w:val="7880603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7812A6"/>
    <w:multiLevelType w:val="hybridMultilevel"/>
    <w:tmpl w:val="577EE3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9F78CC"/>
    <w:multiLevelType w:val="hybridMultilevel"/>
    <w:tmpl w:val="1A2080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F424D0"/>
    <w:multiLevelType w:val="hybridMultilevel"/>
    <w:tmpl w:val="0E2E6C1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CE40F4"/>
    <w:multiLevelType w:val="hybridMultilevel"/>
    <w:tmpl w:val="00306E9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B74153"/>
    <w:multiLevelType w:val="hybridMultilevel"/>
    <w:tmpl w:val="8828F4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584EBD"/>
    <w:multiLevelType w:val="hybridMultilevel"/>
    <w:tmpl w:val="D6CE47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F9780F"/>
    <w:multiLevelType w:val="hybridMultilevel"/>
    <w:tmpl w:val="7D98D7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8B52BC"/>
    <w:multiLevelType w:val="hybridMultilevel"/>
    <w:tmpl w:val="642692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F42940"/>
    <w:multiLevelType w:val="hybridMultilevel"/>
    <w:tmpl w:val="5686D6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89737F"/>
    <w:multiLevelType w:val="hybridMultilevel"/>
    <w:tmpl w:val="4F68D7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DF115E3"/>
    <w:multiLevelType w:val="hybridMultilevel"/>
    <w:tmpl w:val="A2703B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D246DF"/>
    <w:multiLevelType w:val="hybridMultilevel"/>
    <w:tmpl w:val="2384078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8C1A98"/>
    <w:multiLevelType w:val="hybridMultilevel"/>
    <w:tmpl w:val="DA6263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8431BD"/>
    <w:multiLevelType w:val="hybridMultilevel"/>
    <w:tmpl w:val="CEDC62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9028B4"/>
    <w:multiLevelType w:val="hybridMultilevel"/>
    <w:tmpl w:val="587E73C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8E0C26"/>
    <w:multiLevelType w:val="hybridMultilevel"/>
    <w:tmpl w:val="A454DDF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9C22F0"/>
    <w:multiLevelType w:val="multilevel"/>
    <w:tmpl w:val="097C38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61548DF"/>
    <w:multiLevelType w:val="hybridMultilevel"/>
    <w:tmpl w:val="CCA2F1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7AF415A"/>
    <w:multiLevelType w:val="hybridMultilevel"/>
    <w:tmpl w:val="A0D81DF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381DE2"/>
    <w:multiLevelType w:val="hybridMultilevel"/>
    <w:tmpl w:val="3110B49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A21EF5"/>
    <w:multiLevelType w:val="hybridMultilevel"/>
    <w:tmpl w:val="AC6402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157C30"/>
    <w:multiLevelType w:val="hybridMultilevel"/>
    <w:tmpl w:val="2262875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D0E4818"/>
    <w:multiLevelType w:val="hybridMultilevel"/>
    <w:tmpl w:val="FAC27B0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4B6E8D"/>
    <w:multiLevelType w:val="hybridMultilevel"/>
    <w:tmpl w:val="C8DE82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90B47"/>
    <w:multiLevelType w:val="hybridMultilevel"/>
    <w:tmpl w:val="B0B213F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0C7E5B"/>
    <w:multiLevelType w:val="hybridMultilevel"/>
    <w:tmpl w:val="5DEA32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7C51F9"/>
    <w:multiLevelType w:val="hybridMultilevel"/>
    <w:tmpl w:val="1F2079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330F71"/>
    <w:multiLevelType w:val="multilevel"/>
    <w:tmpl w:val="097C38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3B20FBC"/>
    <w:multiLevelType w:val="hybridMultilevel"/>
    <w:tmpl w:val="C1DEDC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392022"/>
    <w:multiLevelType w:val="hybridMultilevel"/>
    <w:tmpl w:val="C240C8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580556"/>
    <w:multiLevelType w:val="hybridMultilevel"/>
    <w:tmpl w:val="EE1C52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6B474A"/>
    <w:multiLevelType w:val="hybridMultilevel"/>
    <w:tmpl w:val="64465B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9206C80"/>
    <w:multiLevelType w:val="hybridMultilevel"/>
    <w:tmpl w:val="8E8E65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F80025"/>
    <w:multiLevelType w:val="hybridMultilevel"/>
    <w:tmpl w:val="7B5618C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037EAD"/>
    <w:multiLevelType w:val="hybridMultilevel"/>
    <w:tmpl w:val="AA8EBD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723B27"/>
    <w:multiLevelType w:val="hybridMultilevel"/>
    <w:tmpl w:val="1C0A32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EC03C2A"/>
    <w:multiLevelType w:val="hybridMultilevel"/>
    <w:tmpl w:val="E8B63D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560EB54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D41B0F"/>
    <w:multiLevelType w:val="hybridMultilevel"/>
    <w:tmpl w:val="81DE9C2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487F72"/>
    <w:multiLevelType w:val="hybridMultilevel"/>
    <w:tmpl w:val="FAF4142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8D5E57"/>
    <w:multiLevelType w:val="hybridMultilevel"/>
    <w:tmpl w:val="14CC31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0B007B5"/>
    <w:multiLevelType w:val="hybridMultilevel"/>
    <w:tmpl w:val="B804147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1467D55"/>
    <w:multiLevelType w:val="hybridMultilevel"/>
    <w:tmpl w:val="109CAD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7F133A"/>
    <w:multiLevelType w:val="hybridMultilevel"/>
    <w:tmpl w:val="7B4465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B35FAB"/>
    <w:multiLevelType w:val="hybridMultilevel"/>
    <w:tmpl w:val="A4C461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9F2B58"/>
    <w:multiLevelType w:val="hybridMultilevel"/>
    <w:tmpl w:val="F98040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AD464C"/>
    <w:multiLevelType w:val="hybridMultilevel"/>
    <w:tmpl w:val="407AD8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2F170BC"/>
    <w:multiLevelType w:val="hybridMultilevel"/>
    <w:tmpl w:val="3C7270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34C24F8"/>
    <w:multiLevelType w:val="hybridMultilevel"/>
    <w:tmpl w:val="0C902A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4782631"/>
    <w:multiLevelType w:val="hybridMultilevel"/>
    <w:tmpl w:val="DFA2C7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E91B6D"/>
    <w:multiLevelType w:val="hybridMultilevel"/>
    <w:tmpl w:val="9B14FA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0A44E2"/>
    <w:multiLevelType w:val="hybridMultilevel"/>
    <w:tmpl w:val="C8D2B6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73E10B6"/>
    <w:multiLevelType w:val="hybridMultilevel"/>
    <w:tmpl w:val="85D264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784493"/>
    <w:multiLevelType w:val="hybridMultilevel"/>
    <w:tmpl w:val="1264F6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7ED3119"/>
    <w:multiLevelType w:val="hybridMultilevel"/>
    <w:tmpl w:val="AF0A8E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837528D"/>
    <w:multiLevelType w:val="hybridMultilevel"/>
    <w:tmpl w:val="8488B9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8427DA1"/>
    <w:multiLevelType w:val="hybridMultilevel"/>
    <w:tmpl w:val="965260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C30B94"/>
    <w:multiLevelType w:val="hybridMultilevel"/>
    <w:tmpl w:val="CDEEB9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B6B2967"/>
    <w:multiLevelType w:val="hybridMultilevel"/>
    <w:tmpl w:val="2C5049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F0554A8"/>
    <w:multiLevelType w:val="hybridMultilevel"/>
    <w:tmpl w:val="EDF2ED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FB2738"/>
    <w:multiLevelType w:val="hybridMultilevel"/>
    <w:tmpl w:val="AF6EAE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16B6791"/>
    <w:multiLevelType w:val="hybridMultilevel"/>
    <w:tmpl w:val="FA40F1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37C2E7B"/>
    <w:multiLevelType w:val="hybridMultilevel"/>
    <w:tmpl w:val="CD68A0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49F3EBF"/>
    <w:multiLevelType w:val="hybridMultilevel"/>
    <w:tmpl w:val="CF187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4B10256"/>
    <w:multiLevelType w:val="hybridMultilevel"/>
    <w:tmpl w:val="1FD6C8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535503D"/>
    <w:multiLevelType w:val="hybridMultilevel"/>
    <w:tmpl w:val="EE4ED9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6E21725"/>
    <w:multiLevelType w:val="hybridMultilevel"/>
    <w:tmpl w:val="1EB0A1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6E27CB4"/>
    <w:multiLevelType w:val="hybridMultilevel"/>
    <w:tmpl w:val="933043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7D16313"/>
    <w:multiLevelType w:val="hybridMultilevel"/>
    <w:tmpl w:val="3E640C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FC54F9"/>
    <w:multiLevelType w:val="hybridMultilevel"/>
    <w:tmpl w:val="39DC04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89004EB"/>
    <w:multiLevelType w:val="hybridMultilevel"/>
    <w:tmpl w:val="02586B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0F7040"/>
    <w:multiLevelType w:val="hybridMultilevel"/>
    <w:tmpl w:val="273C83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A9F7B46"/>
    <w:multiLevelType w:val="hybridMultilevel"/>
    <w:tmpl w:val="927C2E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BFD5D64"/>
    <w:multiLevelType w:val="hybridMultilevel"/>
    <w:tmpl w:val="FFD664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CC84A63"/>
    <w:multiLevelType w:val="hybridMultilevel"/>
    <w:tmpl w:val="DFBE0F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CF805EB"/>
    <w:multiLevelType w:val="hybridMultilevel"/>
    <w:tmpl w:val="8BDE4F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BE0B20"/>
    <w:multiLevelType w:val="hybridMultilevel"/>
    <w:tmpl w:val="1DE0A1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51"/>
  </w:num>
  <w:num w:numId="3">
    <w:abstractNumId w:val="74"/>
  </w:num>
  <w:num w:numId="4">
    <w:abstractNumId w:val="62"/>
  </w:num>
  <w:num w:numId="5">
    <w:abstractNumId w:val="16"/>
  </w:num>
  <w:num w:numId="6">
    <w:abstractNumId w:val="26"/>
  </w:num>
  <w:num w:numId="7">
    <w:abstractNumId w:val="8"/>
  </w:num>
  <w:num w:numId="8">
    <w:abstractNumId w:val="46"/>
  </w:num>
  <w:num w:numId="9">
    <w:abstractNumId w:val="104"/>
  </w:num>
  <w:num w:numId="10">
    <w:abstractNumId w:val="58"/>
  </w:num>
  <w:num w:numId="11">
    <w:abstractNumId w:val="55"/>
  </w:num>
  <w:num w:numId="12">
    <w:abstractNumId w:val="21"/>
  </w:num>
  <w:num w:numId="13">
    <w:abstractNumId w:val="40"/>
  </w:num>
  <w:num w:numId="14">
    <w:abstractNumId w:val="56"/>
  </w:num>
  <w:num w:numId="15">
    <w:abstractNumId w:val="44"/>
  </w:num>
  <w:num w:numId="16">
    <w:abstractNumId w:val="60"/>
  </w:num>
  <w:num w:numId="17">
    <w:abstractNumId w:val="20"/>
  </w:num>
  <w:num w:numId="18">
    <w:abstractNumId w:val="71"/>
  </w:num>
  <w:num w:numId="19">
    <w:abstractNumId w:val="67"/>
  </w:num>
  <w:num w:numId="20">
    <w:abstractNumId w:val="5"/>
  </w:num>
  <w:num w:numId="21">
    <w:abstractNumId w:val="15"/>
  </w:num>
  <w:num w:numId="22">
    <w:abstractNumId w:val="80"/>
  </w:num>
  <w:num w:numId="23">
    <w:abstractNumId w:val="76"/>
  </w:num>
  <w:num w:numId="24">
    <w:abstractNumId w:val="100"/>
  </w:num>
  <w:num w:numId="25">
    <w:abstractNumId w:val="105"/>
  </w:num>
  <w:num w:numId="26">
    <w:abstractNumId w:val="50"/>
  </w:num>
  <w:num w:numId="27">
    <w:abstractNumId w:val="109"/>
  </w:num>
  <w:num w:numId="28">
    <w:abstractNumId w:val="79"/>
  </w:num>
  <w:num w:numId="29">
    <w:abstractNumId w:val="72"/>
  </w:num>
  <w:num w:numId="30">
    <w:abstractNumId w:val="81"/>
  </w:num>
  <w:num w:numId="31">
    <w:abstractNumId w:val="59"/>
  </w:num>
  <w:num w:numId="32">
    <w:abstractNumId w:val="107"/>
  </w:num>
  <w:num w:numId="33">
    <w:abstractNumId w:val="38"/>
  </w:num>
  <w:num w:numId="34">
    <w:abstractNumId w:val="48"/>
  </w:num>
  <w:num w:numId="35">
    <w:abstractNumId w:val="94"/>
  </w:num>
  <w:num w:numId="36">
    <w:abstractNumId w:val="112"/>
  </w:num>
  <w:num w:numId="37">
    <w:abstractNumId w:val="0"/>
  </w:num>
  <w:num w:numId="38">
    <w:abstractNumId w:val="32"/>
  </w:num>
  <w:num w:numId="39">
    <w:abstractNumId w:val="47"/>
  </w:num>
  <w:num w:numId="40">
    <w:abstractNumId w:val="37"/>
  </w:num>
  <w:num w:numId="41">
    <w:abstractNumId w:val="52"/>
  </w:num>
  <w:num w:numId="42">
    <w:abstractNumId w:val="41"/>
  </w:num>
  <w:num w:numId="43">
    <w:abstractNumId w:val="111"/>
  </w:num>
  <w:num w:numId="44">
    <w:abstractNumId w:val="42"/>
  </w:num>
  <w:num w:numId="45">
    <w:abstractNumId w:val="23"/>
  </w:num>
  <w:num w:numId="46">
    <w:abstractNumId w:val="69"/>
  </w:num>
  <w:num w:numId="47">
    <w:abstractNumId w:val="36"/>
  </w:num>
  <w:num w:numId="48">
    <w:abstractNumId w:val="88"/>
  </w:num>
  <w:num w:numId="49">
    <w:abstractNumId w:val="91"/>
  </w:num>
  <w:num w:numId="50">
    <w:abstractNumId w:val="82"/>
  </w:num>
  <w:num w:numId="51">
    <w:abstractNumId w:val="54"/>
  </w:num>
  <w:num w:numId="52">
    <w:abstractNumId w:val="31"/>
  </w:num>
  <w:num w:numId="53">
    <w:abstractNumId w:val="2"/>
  </w:num>
  <w:num w:numId="54">
    <w:abstractNumId w:val="101"/>
  </w:num>
  <w:num w:numId="55">
    <w:abstractNumId w:val="45"/>
  </w:num>
  <w:num w:numId="56">
    <w:abstractNumId w:val="77"/>
  </w:num>
  <w:num w:numId="57">
    <w:abstractNumId w:val="118"/>
  </w:num>
  <w:num w:numId="58">
    <w:abstractNumId w:val="17"/>
  </w:num>
  <w:num w:numId="59">
    <w:abstractNumId w:val="85"/>
  </w:num>
  <w:num w:numId="60">
    <w:abstractNumId w:val="102"/>
  </w:num>
  <w:num w:numId="61">
    <w:abstractNumId w:val="93"/>
  </w:num>
  <w:num w:numId="62">
    <w:abstractNumId w:val="78"/>
  </w:num>
  <w:num w:numId="63">
    <w:abstractNumId w:val="98"/>
  </w:num>
  <w:num w:numId="64">
    <w:abstractNumId w:val="92"/>
  </w:num>
  <w:num w:numId="65">
    <w:abstractNumId w:val="83"/>
  </w:num>
  <w:num w:numId="66">
    <w:abstractNumId w:val="1"/>
  </w:num>
  <w:num w:numId="67">
    <w:abstractNumId w:val="73"/>
  </w:num>
  <w:num w:numId="68">
    <w:abstractNumId w:val="65"/>
  </w:num>
  <w:num w:numId="69">
    <w:abstractNumId w:val="30"/>
  </w:num>
  <w:num w:numId="70">
    <w:abstractNumId w:val="115"/>
  </w:num>
  <w:num w:numId="71">
    <w:abstractNumId w:val="29"/>
  </w:num>
  <w:num w:numId="72">
    <w:abstractNumId w:val="110"/>
  </w:num>
  <w:num w:numId="73">
    <w:abstractNumId w:val="18"/>
  </w:num>
  <w:num w:numId="74">
    <w:abstractNumId w:val="25"/>
  </w:num>
  <w:num w:numId="75">
    <w:abstractNumId w:val="95"/>
  </w:num>
  <w:num w:numId="76">
    <w:abstractNumId w:val="33"/>
  </w:num>
  <w:num w:numId="77">
    <w:abstractNumId w:val="96"/>
  </w:num>
  <w:num w:numId="78">
    <w:abstractNumId w:val="4"/>
  </w:num>
  <w:num w:numId="79">
    <w:abstractNumId w:val="7"/>
  </w:num>
  <w:num w:numId="80">
    <w:abstractNumId w:val="106"/>
  </w:num>
  <w:num w:numId="81">
    <w:abstractNumId w:val="117"/>
  </w:num>
  <w:num w:numId="82">
    <w:abstractNumId w:val="27"/>
  </w:num>
  <w:num w:numId="83">
    <w:abstractNumId w:val="6"/>
  </w:num>
  <w:num w:numId="84">
    <w:abstractNumId w:val="35"/>
  </w:num>
  <w:num w:numId="85">
    <w:abstractNumId w:val="28"/>
  </w:num>
  <w:num w:numId="86">
    <w:abstractNumId w:val="113"/>
  </w:num>
  <w:num w:numId="87">
    <w:abstractNumId w:val="68"/>
  </w:num>
  <w:num w:numId="88">
    <w:abstractNumId w:val="75"/>
  </w:num>
  <w:num w:numId="89">
    <w:abstractNumId w:val="14"/>
  </w:num>
  <w:num w:numId="90">
    <w:abstractNumId w:val="87"/>
  </w:num>
  <w:num w:numId="91">
    <w:abstractNumId w:val="64"/>
  </w:num>
  <w:num w:numId="92">
    <w:abstractNumId w:val="10"/>
  </w:num>
  <w:num w:numId="93">
    <w:abstractNumId w:val="12"/>
  </w:num>
  <w:num w:numId="94">
    <w:abstractNumId w:val="90"/>
  </w:num>
  <w:num w:numId="95">
    <w:abstractNumId w:val="89"/>
  </w:num>
  <w:num w:numId="96">
    <w:abstractNumId w:val="108"/>
  </w:num>
  <w:num w:numId="97">
    <w:abstractNumId w:val="114"/>
  </w:num>
  <w:num w:numId="98">
    <w:abstractNumId w:val="86"/>
  </w:num>
  <w:num w:numId="99">
    <w:abstractNumId w:val="13"/>
  </w:num>
  <w:num w:numId="100">
    <w:abstractNumId w:val="34"/>
  </w:num>
  <w:num w:numId="101">
    <w:abstractNumId w:val="61"/>
  </w:num>
  <w:num w:numId="102">
    <w:abstractNumId w:val="43"/>
  </w:num>
  <w:num w:numId="103">
    <w:abstractNumId w:val="24"/>
  </w:num>
  <w:num w:numId="104">
    <w:abstractNumId w:val="19"/>
  </w:num>
  <w:num w:numId="105">
    <w:abstractNumId w:val="116"/>
  </w:num>
  <w:num w:numId="106">
    <w:abstractNumId w:val="3"/>
  </w:num>
  <w:num w:numId="107">
    <w:abstractNumId w:val="99"/>
  </w:num>
  <w:num w:numId="108">
    <w:abstractNumId w:val="97"/>
  </w:num>
  <w:num w:numId="109">
    <w:abstractNumId w:val="70"/>
  </w:num>
  <w:num w:numId="110">
    <w:abstractNumId w:val="11"/>
  </w:num>
  <w:num w:numId="111">
    <w:abstractNumId w:val="119"/>
  </w:num>
  <w:num w:numId="112">
    <w:abstractNumId w:val="103"/>
  </w:num>
  <w:num w:numId="113">
    <w:abstractNumId w:val="53"/>
  </w:num>
  <w:num w:numId="114">
    <w:abstractNumId w:val="84"/>
  </w:num>
  <w:num w:numId="115">
    <w:abstractNumId w:val="9"/>
  </w:num>
  <w:num w:numId="116">
    <w:abstractNumId w:val="57"/>
  </w:num>
  <w:num w:numId="117">
    <w:abstractNumId w:val="49"/>
  </w:num>
  <w:num w:numId="118">
    <w:abstractNumId w:val="22"/>
  </w:num>
  <w:num w:numId="119">
    <w:abstractNumId w:val="66"/>
  </w:num>
  <w:num w:numId="120">
    <w:abstractNumId w:val="63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07"/>
    <w:rsid w:val="00001014"/>
    <w:rsid w:val="000A367B"/>
    <w:rsid w:val="000E46F8"/>
    <w:rsid w:val="00183C50"/>
    <w:rsid w:val="00193A27"/>
    <w:rsid w:val="001D2651"/>
    <w:rsid w:val="001E7548"/>
    <w:rsid w:val="00225E25"/>
    <w:rsid w:val="002358A7"/>
    <w:rsid w:val="00244184"/>
    <w:rsid w:val="00244EC5"/>
    <w:rsid w:val="002B1719"/>
    <w:rsid w:val="002B7965"/>
    <w:rsid w:val="002E3A68"/>
    <w:rsid w:val="00317187"/>
    <w:rsid w:val="00385A60"/>
    <w:rsid w:val="0038762B"/>
    <w:rsid w:val="003B101A"/>
    <w:rsid w:val="00433A38"/>
    <w:rsid w:val="00435C1B"/>
    <w:rsid w:val="00442468"/>
    <w:rsid w:val="00481E98"/>
    <w:rsid w:val="005131A3"/>
    <w:rsid w:val="005215A1"/>
    <w:rsid w:val="00542423"/>
    <w:rsid w:val="005433CA"/>
    <w:rsid w:val="005A4806"/>
    <w:rsid w:val="00646666"/>
    <w:rsid w:val="00692E1E"/>
    <w:rsid w:val="006A6C2D"/>
    <w:rsid w:val="00710F02"/>
    <w:rsid w:val="0074142C"/>
    <w:rsid w:val="00764C8F"/>
    <w:rsid w:val="007C248A"/>
    <w:rsid w:val="00816924"/>
    <w:rsid w:val="00824088"/>
    <w:rsid w:val="00827555"/>
    <w:rsid w:val="0089010A"/>
    <w:rsid w:val="00956D44"/>
    <w:rsid w:val="009A1B37"/>
    <w:rsid w:val="009B1BE3"/>
    <w:rsid w:val="00A02FC5"/>
    <w:rsid w:val="00A90FCF"/>
    <w:rsid w:val="00AF2256"/>
    <w:rsid w:val="00B16656"/>
    <w:rsid w:val="00B231B9"/>
    <w:rsid w:val="00B4530B"/>
    <w:rsid w:val="00B45A07"/>
    <w:rsid w:val="00B61F28"/>
    <w:rsid w:val="00C60B47"/>
    <w:rsid w:val="00D4536C"/>
    <w:rsid w:val="00D747A5"/>
    <w:rsid w:val="00DB0CA0"/>
    <w:rsid w:val="00E01C00"/>
    <w:rsid w:val="00E65759"/>
    <w:rsid w:val="00E6578C"/>
    <w:rsid w:val="00E718B1"/>
    <w:rsid w:val="00E8196D"/>
    <w:rsid w:val="00ED09F2"/>
    <w:rsid w:val="00F3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9253"/>
  <w15:docId w15:val="{AE75C118-720D-4E79-A47E-828DCACD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215A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link w:val="20"/>
    <w:uiPriority w:val="9"/>
    <w:qFormat/>
    <w:rsid w:val="005215A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01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5A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1B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B1BE3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D747A5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rsid w:val="00433A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0010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0">
    <w:name w:val="c0"/>
    <w:basedOn w:val="a"/>
    <w:rsid w:val="00001014"/>
    <w:pPr>
      <w:spacing w:before="100" w:beforeAutospacing="1" w:after="100" w:afterAutospacing="1"/>
    </w:pPr>
  </w:style>
  <w:style w:type="character" w:customStyle="1" w:styleId="c8">
    <w:name w:val="c8"/>
    <w:basedOn w:val="a0"/>
    <w:rsid w:val="00001014"/>
  </w:style>
  <w:style w:type="character" w:customStyle="1" w:styleId="c7">
    <w:name w:val="c7"/>
    <w:basedOn w:val="a0"/>
    <w:rsid w:val="00001014"/>
  </w:style>
  <w:style w:type="paragraph" w:styleId="a6">
    <w:name w:val="List Paragraph"/>
    <w:basedOn w:val="a"/>
    <w:uiPriority w:val="34"/>
    <w:qFormat/>
    <w:rsid w:val="000010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">
    <w:name w:val="c1"/>
    <w:basedOn w:val="a"/>
    <w:rsid w:val="00001014"/>
    <w:pPr>
      <w:spacing w:before="100" w:beforeAutospacing="1" w:after="100" w:afterAutospacing="1"/>
    </w:pPr>
  </w:style>
  <w:style w:type="character" w:customStyle="1" w:styleId="c2">
    <w:name w:val="c2"/>
    <w:basedOn w:val="a0"/>
    <w:rsid w:val="00001014"/>
  </w:style>
  <w:style w:type="table" w:styleId="a7">
    <w:name w:val="Table Grid"/>
    <w:basedOn w:val="a1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3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rsid w:val="00E718B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basedOn w:val="a0"/>
    <w:link w:val="10"/>
    <w:uiPriority w:val="99"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15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215A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22">
    <w:name w:val="List 2"/>
    <w:basedOn w:val="a"/>
    <w:rsid w:val="005215A1"/>
    <w:pPr>
      <w:ind w:left="566" w:hanging="283"/>
    </w:pPr>
  </w:style>
  <w:style w:type="numbering" w:customStyle="1" w:styleId="13">
    <w:name w:val="Нет списка1"/>
    <w:next w:val="a2"/>
    <w:uiPriority w:val="99"/>
    <w:semiHidden/>
    <w:unhideWhenUsed/>
    <w:rsid w:val="005215A1"/>
  </w:style>
  <w:style w:type="paragraph" w:styleId="a8">
    <w:name w:val="footer"/>
    <w:basedOn w:val="a"/>
    <w:link w:val="a9"/>
    <w:uiPriority w:val="99"/>
    <w:rsid w:val="005215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5215A1"/>
  </w:style>
  <w:style w:type="character" w:styleId="ab">
    <w:name w:val="Hyperlink"/>
    <w:basedOn w:val="a0"/>
    <w:uiPriority w:val="99"/>
    <w:rsid w:val="005215A1"/>
    <w:rPr>
      <w:color w:val="0000FF"/>
      <w:u w:val="single"/>
    </w:rPr>
  </w:style>
  <w:style w:type="paragraph" w:styleId="32">
    <w:name w:val="Body Text 3"/>
    <w:basedOn w:val="a"/>
    <w:link w:val="33"/>
    <w:unhideWhenUsed/>
    <w:rsid w:val="005215A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5215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lock Text"/>
    <w:basedOn w:val="a"/>
    <w:rsid w:val="005215A1"/>
    <w:pPr>
      <w:ind w:left="-720" w:right="-185"/>
    </w:pPr>
  </w:style>
  <w:style w:type="character" w:customStyle="1" w:styleId="ad">
    <w:name w:val="Текст выноски Знак"/>
    <w:basedOn w:val="a0"/>
    <w:link w:val="ae"/>
    <w:semiHidden/>
    <w:rsid w:val="005215A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semiHidden/>
    <w:unhideWhenUsed/>
    <w:rsid w:val="005215A1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5215A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58">
    <w:name w:val="Font Style58"/>
    <w:basedOn w:val="a0"/>
    <w:uiPriority w:val="99"/>
    <w:rsid w:val="005215A1"/>
    <w:rPr>
      <w:rFonts w:ascii="Times New Roman" w:hAnsi="Times New Roman" w:cs="Times New Roman"/>
      <w:sz w:val="28"/>
      <w:szCs w:val="28"/>
    </w:rPr>
  </w:style>
  <w:style w:type="character" w:customStyle="1" w:styleId="FontStyle41">
    <w:name w:val="Font Style41"/>
    <w:basedOn w:val="a0"/>
    <w:uiPriority w:val="99"/>
    <w:rsid w:val="005215A1"/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5215A1"/>
  </w:style>
  <w:style w:type="paragraph" w:customStyle="1" w:styleId="Style7">
    <w:name w:val="Style7"/>
    <w:basedOn w:val="a"/>
    <w:rsid w:val="005215A1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styleId="af">
    <w:name w:val="Emphasis"/>
    <w:qFormat/>
    <w:rsid w:val="005215A1"/>
    <w:rPr>
      <w:i/>
      <w:iCs/>
    </w:rPr>
  </w:style>
  <w:style w:type="character" w:styleId="af0">
    <w:name w:val="Strong"/>
    <w:qFormat/>
    <w:rsid w:val="005215A1"/>
    <w:rPr>
      <w:b/>
      <w:bCs/>
    </w:rPr>
  </w:style>
  <w:style w:type="paragraph" w:styleId="af1">
    <w:name w:val="Body Text Indent"/>
    <w:basedOn w:val="a"/>
    <w:link w:val="af2"/>
    <w:uiPriority w:val="99"/>
    <w:semiHidden/>
    <w:unhideWhenUsed/>
    <w:rsid w:val="005215A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5215A1"/>
  </w:style>
  <w:style w:type="paragraph" w:customStyle="1" w:styleId="c3">
    <w:name w:val="c3"/>
    <w:basedOn w:val="a"/>
    <w:rsid w:val="005215A1"/>
    <w:pPr>
      <w:spacing w:before="100" w:beforeAutospacing="1" w:after="100" w:afterAutospacing="1"/>
    </w:pPr>
  </w:style>
  <w:style w:type="paragraph" w:customStyle="1" w:styleId="c11">
    <w:name w:val="c11"/>
    <w:basedOn w:val="a"/>
    <w:rsid w:val="005215A1"/>
    <w:pPr>
      <w:spacing w:before="100" w:beforeAutospacing="1" w:after="100" w:afterAutospacing="1"/>
    </w:pPr>
  </w:style>
  <w:style w:type="paragraph" w:customStyle="1" w:styleId="c17">
    <w:name w:val="c17"/>
    <w:basedOn w:val="a"/>
    <w:rsid w:val="005215A1"/>
    <w:pPr>
      <w:spacing w:before="100" w:beforeAutospacing="1" w:after="100" w:afterAutospacing="1"/>
    </w:pPr>
  </w:style>
  <w:style w:type="paragraph" w:customStyle="1" w:styleId="c24">
    <w:name w:val="c24"/>
    <w:basedOn w:val="a"/>
    <w:rsid w:val="005215A1"/>
    <w:pPr>
      <w:spacing w:before="100" w:beforeAutospacing="1" w:after="100" w:afterAutospacing="1"/>
    </w:pPr>
  </w:style>
  <w:style w:type="character" w:styleId="af3">
    <w:name w:val="FollowedHyperlink"/>
    <w:basedOn w:val="a0"/>
    <w:uiPriority w:val="99"/>
    <w:semiHidden/>
    <w:unhideWhenUsed/>
    <w:rsid w:val="005215A1"/>
    <w:rPr>
      <w:color w:val="800080"/>
      <w:u w:val="single"/>
    </w:rPr>
  </w:style>
  <w:style w:type="numbering" w:customStyle="1" w:styleId="111">
    <w:name w:val="Нет списка11"/>
    <w:next w:val="a2"/>
    <w:semiHidden/>
    <w:rsid w:val="005215A1"/>
  </w:style>
  <w:style w:type="numbering" w:customStyle="1" w:styleId="1">
    <w:name w:val="Стиль1"/>
    <w:rsid w:val="005215A1"/>
    <w:pPr>
      <w:numPr>
        <w:numId w:val="1"/>
      </w:numPr>
    </w:pPr>
  </w:style>
  <w:style w:type="character" w:styleId="af4">
    <w:name w:val="Placeholder Text"/>
    <w:basedOn w:val="a0"/>
    <w:semiHidden/>
    <w:rsid w:val="005215A1"/>
    <w:rPr>
      <w:color w:val="808080"/>
    </w:rPr>
  </w:style>
  <w:style w:type="paragraph" w:styleId="af5">
    <w:name w:val="header"/>
    <w:basedOn w:val="a"/>
    <w:link w:val="af6"/>
    <w:unhideWhenUsed/>
    <w:rsid w:val="005215A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7"/>
    <w:rsid w:val="005215A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Стиль11"/>
    <w:rsid w:val="00F35A59"/>
  </w:style>
  <w:style w:type="table" w:customStyle="1" w:styleId="130">
    <w:name w:val="Сетка таблицы13"/>
    <w:basedOn w:val="a1"/>
    <w:next w:val="a7"/>
    <w:rsid w:val="00F35A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1"/>
    <w:basedOn w:val="a"/>
    <w:next w:val="a5"/>
    <w:uiPriority w:val="99"/>
    <w:unhideWhenUsed/>
    <w:rsid w:val="008240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gif"/><Relationship Id="rId18" Type="http://schemas.openxmlformats.org/officeDocument/2006/relationships/image" Target="media/image10.gi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9.gi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12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gif"/><Relationship Id="rId19" Type="http://schemas.openxmlformats.org/officeDocument/2006/relationships/image" Target="media/image11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ED642-7F50-46DD-96A6-7665084E2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28</Pages>
  <Words>7587</Words>
  <Characters>43251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ICL4</cp:lastModifiedBy>
  <cp:revision>29</cp:revision>
  <dcterms:created xsi:type="dcterms:W3CDTF">2018-04-29T01:45:00Z</dcterms:created>
  <dcterms:modified xsi:type="dcterms:W3CDTF">2022-10-17T08:57:00Z</dcterms:modified>
</cp:coreProperties>
</file>